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F1883" w14:textId="77777777" w:rsidR="008926EA" w:rsidRPr="00DD6261" w:rsidRDefault="008926EA" w:rsidP="00EA7B5D">
      <w:pPr>
        <w:pStyle w:val="NoSpacing"/>
        <w:spacing w:line="480" w:lineRule="auto"/>
        <w:rPr>
          <w:rFonts w:ascii="Times New Roman" w:hAnsi="Times New Roman" w:cs="Times New Roman"/>
          <w:sz w:val="24"/>
          <w:szCs w:val="24"/>
        </w:rPr>
      </w:pPr>
    </w:p>
    <w:p w14:paraId="33DC4FD4" w14:textId="77777777" w:rsidR="00780FC2" w:rsidRPr="00DD6261" w:rsidRDefault="00780FC2" w:rsidP="00EA7B5D">
      <w:pPr>
        <w:pStyle w:val="NoSpacing"/>
        <w:spacing w:line="480" w:lineRule="auto"/>
        <w:rPr>
          <w:rFonts w:ascii="Times New Roman" w:hAnsi="Times New Roman" w:cs="Times New Roman"/>
          <w:sz w:val="24"/>
          <w:szCs w:val="24"/>
        </w:rPr>
      </w:pPr>
    </w:p>
    <w:p w14:paraId="25EF43C5" w14:textId="77777777" w:rsidR="00780FC2" w:rsidRPr="00DD6261" w:rsidRDefault="00780FC2" w:rsidP="00EA7B5D">
      <w:pPr>
        <w:pStyle w:val="NoSpacing"/>
        <w:spacing w:line="480" w:lineRule="auto"/>
        <w:rPr>
          <w:rFonts w:ascii="Times New Roman" w:hAnsi="Times New Roman" w:cs="Times New Roman"/>
          <w:sz w:val="24"/>
          <w:szCs w:val="24"/>
        </w:rPr>
      </w:pPr>
    </w:p>
    <w:p w14:paraId="6707A88B" w14:textId="77777777" w:rsidR="00780FC2" w:rsidRPr="00DD6261" w:rsidRDefault="00780FC2" w:rsidP="00EA7B5D">
      <w:pPr>
        <w:pStyle w:val="NoSpacing"/>
        <w:spacing w:line="480" w:lineRule="auto"/>
        <w:rPr>
          <w:rFonts w:ascii="Times New Roman" w:hAnsi="Times New Roman" w:cs="Times New Roman"/>
          <w:sz w:val="24"/>
          <w:szCs w:val="24"/>
        </w:rPr>
      </w:pPr>
    </w:p>
    <w:p w14:paraId="2BD9BD61" w14:textId="77777777" w:rsidR="00780FC2" w:rsidRPr="00DD6261" w:rsidRDefault="00780FC2" w:rsidP="00EA7B5D">
      <w:pPr>
        <w:pStyle w:val="NoSpacing"/>
        <w:spacing w:line="480" w:lineRule="auto"/>
        <w:rPr>
          <w:rFonts w:ascii="Times New Roman" w:hAnsi="Times New Roman" w:cs="Times New Roman"/>
          <w:sz w:val="24"/>
          <w:szCs w:val="24"/>
        </w:rPr>
      </w:pPr>
    </w:p>
    <w:p w14:paraId="5B4306C2" w14:textId="77777777" w:rsidR="00780FC2" w:rsidRPr="00DD6261" w:rsidRDefault="00780FC2" w:rsidP="00EA7B5D">
      <w:pPr>
        <w:pStyle w:val="NoSpacing"/>
        <w:spacing w:line="480" w:lineRule="auto"/>
        <w:jc w:val="center"/>
        <w:rPr>
          <w:rFonts w:ascii="Times New Roman" w:hAnsi="Times New Roman" w:cs="Times New Roman"/>
          <w:sz w:val="24"/>
          <w:szCs w:val="24"/>
        </w:rPr>
      </w:pPr>
    </w:p>
    <w:p w14:paraId="3567161F" w14:textId="77777777" w:rsidR="00780FC2" w:rsidRPr="00DD6261" w:rsidRDefault="00780FC2" w:rsidP="00EA7B5D">
      <w:pPr>
        <w:pStyle w:val="NoSpacing"/>
        <w:spacing w:line="480" w:lineRule="auto"/>
        <w:jc w:val="center"/>
        <w:rPr>
          <w:rFonts w:ascii="Times New Roman" w:hAnsi="Times New Roman" w:cs="Times New Roman"/>
          <w:sz w:val="24"/>
          <w:szCs w:val="24"/>
        </w:rPr>
      </w:pPr>
    </w:p>
    <w:p w14:paraId="4EC86E57" w14:textId="77777777" w:rsidR="00780FC2" w:rsidRPr="00DD6261" w:rsidRDefault="00780FC2" w:rsidP="00EA7B5D">
      <w:pPr>
        <w:pStyle w:val="NoSpacing"/>
        <w:spacing w:line="480" w:lineRule="auto"/>
        <w:jc w:val="center"/>
        <w:rPr>
          <w:rFonts w:ascii="Times New Roman" w:hAnsi="Times New Roman" w:cs="Times New Roman"/>
          <w:sz w:val="24"/>
          <w:szCs w:val="24"/>
        </w:rPr>
      </w:pPr>
    </w:p>
    <w:p w14:paraId="7A3DD997" w14:textId="77777777" w:rsidR="00780FC2" w:rsidRPr="00DD6261" w:rsidRDefault="00780FC2" w:rsidP="00EA7B5D">
      <w:pPr>
        <w:pStyle w:val="NoSpacing"/>
        <w:spacing w:line="480" w:lineRule="auto"/>
        <w:jc w:val="center"/>
        <w:rPr>
          <w:rFonts w:ascii="Times New Roman" w:hAnsi="Times New Roman" w:cs="Times New Roman"/>
          <w:sz w:val="24"/>
          <w:szCs w:val="24"/>
        </w:rPr>
      </w:pPr>
    </w:p>
    <w:p w14:paraId="31D17BD4" w14:textId="77777777" w:rsidR="00780FC2" w:rsidRPr="00DD6261" w:rsidRDefault="00780FC2" w:rsidP="00EA7B5D">
      <w:pPr>
        <w:pStyle w:val="NoSpacing"/>
        <w:spacing w:line="480" w:lineRule="auto"/>
        <w:jc w:val="center"/>
        <w:rPr>
          <w:rFonts w:ascii="Times New Roman" w:hAnsi="Times New Roman" w:cs="Times New Roman"/>
          <w:sz w:val="24"/>
          <w:szCs w:val="24"/>
        </w:rPr>
      </w:pPr>
    </w:p>
    <w:p w14:paraId="4C88452A" w14:textId="59ACC068" w:rsidR="00780FC2" w:rsidRPr="00DD6261" w:rsidRDefault="00780FC2" w:rsidP="00EA7B5D">
      <w:pPr>
        <w:pStyle w:val="NoSpacing"/>
        <w:spacing w:line="480" w:lineRule="auto"/>
        <w:jc w:val="center"/>
        <w:rPr>
          <w:rFonts w:ascii="Times New Roman" w:hAnsi="Times New Roman" w:cs="Times New Roman"/>
          <w:sz w:val="24"/>
          <w:szCs w:val="24"/>
        </w:rPr>
      </w:pPr>
      <w:r w:rsidRPr="00DD6261">
        <w:rPr>
          <w:rFonts w:ascii="Times New Roman" w:hAnsi="Times New Roman" w:cs="Times New Roman"/>
          <w:sz w:val="24"/>
          <w:szCs w:val="24"/>
        </w:rPr>
        <w:t>Community and Possibility</w:t>
      </w:r>
      <w:r w:rsidR="00DD6261">
        <w:rPr>
          <w:rFonts w:ascii="Times New Roman" w:hAnsi="Times New Roman" w:cs="Times New Roman"/>
          <w:sz w:val="24"/>
          <w:szCs w:val="24"/>
        </w:rPr>
        <w:t xml:space="preserve"> – An Inner Journey</w:t>
      </w:r>
    </w:p>
    <w:p w14:paraId="22D22B3C" w14:textId="77777777" w:rsidR="00780FC2" w:rsidRPr="00DD6261" w:rsidRDefault="00780FC2" w:rsidP="00EA7B5D">
      <w:pPr>
        <w:pStyle w:val="NoSpacing"/>
        <w:spacing w:line="480" w:lineRule="auto"/>
        <w:jc w:val="center"/>
        <w:rPr>
          <w:rFonts w:ascii="Times New Roman" w:hAnsi="Times New Roman" w:cs="Times New Roman"/>
          <w:sz w:val="24"/>
          <w:szCs w:val="24"/>
        </w:rPr>
      </w:pPr>
      <w:r w:rsidRPr="00DD6261">
        <w:rPr>
          <w:rFonts w:ascii="Times New Roman" w:hAnsi="Times New Roman" w:cs="Times New Roman"/>
          <w:sz w:val="24"/>
          <w:szCs w:val="24"/>
        </w:rPr>
        <w:t>Kara Keating</w:t>
      </w:r>
    </w:p>
    <w:p w14:paraId="73D16181" w14:textId="77777777" w:rsidR="00780FC2" w:rsidRPr="00DD6261" w:rsidRDefault="00780FC2" w:rsidP="00EA7B5D">
      <w:pPr>
        <w:pStyle w:val="NoSpacing"/>
        <w:spacing w:line="480" w:lineRule="auto"/>
        <w:jc w:val="center"/>
        <w:rPr>
          <w:rFonts w:ascii="Times New Roman" w:hAnsi="Times New Roman" w:cs="Times New Roman"/>
          <w:sz w:val="24"/>
          <w:szCs w:val="24"/>
        </w:rPr>
      </w:pPr>
      <w:r w:rsidRPr="00DD6261">
        <w:rPr>
          <w:rFonts w:ascii="Times New Roman" w:hAnsi="Times New Roman" w:cs="Times New Roman"/>
          <w:sz w:val="24"/>
          <w:szCs w:val="24"/>
        </w:rPr>
        <w:t>Gonzaga University</w:t>
      </w:r>
    </w:p>
    <w:p w14:paraId="4296815B" w14:textId="77777777" w:rsidR="00780FC2" w:rsidRPr="00DD6261" w:rsidRDefault="00780FC2" w:rsidP="00EA7B5D">
      <w:pPr>
        <w:pStyle w:val="NoSpacing"/>
        <w:spacing w:line="480" w:lineRule="auto"/>
        <w:jc w:val="center"/>
        <w:rPr>
          <w:rFonts w:ascii="Times New Roman" w:hAnsi="Times New Roman" w:cs="Times New Roman"/>
          <w:sz w:val="24"/>
          <w:szCs w:val="24"/>
        </w:rPr>
      </w:pPr>
    </w:p>
    <w:p w14:paraId="22ED64B0" w14:textId="77777777" w:rsidR="00780FC2" w:rsidRPr="00DD6261" w:rsidRDefault="00780FC2" w:rsidP="00EA7B5D">
      <w:pPr>
        <w:pStyle w:val="NoSpacing"/>
        <w:spacing w:line="480" w:lineRule="auto"/>
        <w:jc w:val="center"/>
        <w:rPr>
          <w:rFonts w:ascii="Times New Roman" w:hAnsi="Times New Roman" w:cs="Times New Roman"/>
          <w:sz w:val="24"/>
          <w:szCs w:val="24"/>
        </w:rPr>
      </w:pPr>
    </w:p>
    <w:p w14:paraId="083C8B9B" w14:textId="77777777" w:rsidR="00780FC2" w:rsidRPr="00DD6261" w:rsidRDefault="00780FC2" w:rsidP="00EA7B5D">
      <w:pPr>
        <w:pStyle w:val="NoSpacing"/>
        <w:spacing w:line="480" w:lineRule="auto"/>
        <w:jc w:val="center"/>
        <w:rPr>
          <w:rFonts w:ascii="Times New Roman" w:hAnsi="Times New Roman" w:cs="Times New Roman"/>
          <w:sz w:val="24"/>
          <w:szCs w:val="24"/>
        </w:rPr>
      </w:pPr>
    </w:p>
    <w:p w14:paraId="15C480B8" w14:textId="77777777" w:rsidR="00780FC2" w:rsidRPr="00DD6261" w:rsidRDefault="00780FC2" w:rsidP="00EA7B5D">
      <w:pPr>
        <w:pStyle w:val="NoSpacing"/>
        <w:spacing w:line="480" w:lineRule="auto"/>
        <w:jc w:val="center"/>
        <w:rPr>
          <w:rFonts w:ascii="Times New Roman" w:hAnsi="Times New Roman" w:cs="Times New Roman"/>
          <w:sz w:val="24"/>
          <w:szCs w:val="24"/>
        </w:rPr>
      </w:pPr>
    </w:p>
    <w:p w14:paraId="2E8ACA4B" w14:textId="77777777" w:rsidR="00780FC2" w:rsidRPr="00DD6261" w:rsidRDefault="00780FC2" w:rsidP="00EA7B5D">
      <w:pPr>
        <w:pStyle w:val="NoSpacing"/>
        <w:spacing w:line="480" w:lineRule="auto"/>
        <w:jc w:val="center"/>
        <w:rPr>
          <w:rFonts w:ascii="Times New Roman" w:hAnsi="Times New Roman" w:cs="Times New Roman"/>
          <w:sz w:val="24"/>
          <w:szCs w:val="24"/>
        </w:rPr>
      </w:pPr>
    </w:p>
    <w:p w14:paraId="1D7F629C" w14:textId="77777777" w:rsidR="00780FC2" w:rsidRPr="00DD6261" w:rsidRDefault="00780FC2" w:rsidP="00EA7B5D">
      <w:pPr>
        <w:pStyle w:val="NoSpacing"/>
        <w:spacing w:line="480" w:lineRule="auto"/>
        <w:jc w:val="center"/>
        <w:rPr>
          <w:rFonts w:ascii="Times New Roman" w:hAnsi="Times New Roman" w:cs="Times New Roman"/>
          <w:sz w:val="24"/>
          <w:szCs w:val="24"/>
        </w:rPr>
      </w:pPr>
    </w:p>
    <w:p w14:paraId="3AF6B976" w14:textId="77777777" w:rsidR="00780FC2" w:rsidRPr="00DD6261" w:rsidRDefault="00780FC2" w:rsidP="00EA7B5D">
      <w:pPr>
        <w:pStyle w:val="NoSpacing"/>
        <w:spacing w:line="480" w:lineRule="auto"/>
        <w:jc w:val="center"/>
        <w:rPr>
          <w:rFonts w:ascii="Times New Roman" w:hAnsi="Times New Roman" w:cs="Times New Roman"/>
          <w:sz w:val="24"/>
          <w:szCs w:val="24"/>
        </w:rPr>
      </w:pPr>
    </w:p>
    <w:p w14:paraId="2635C5F3" w14:textId="77777777" w:rsidR="00780FC2" w:rsidRPr="00DD6261" w:rsidRDefault="00780FC2" w:rsidP="00EA7B5D">
      <w:pPr>
        <w:pStyle w:val="NoSpacing"/>
        <w:spacing w:line="480" w:lineRule="auto"/>
        <w:jc w:val="center"/>
        <w:rPr>
          <w:rFonts w:ascii="Times New Roman" w:hAnsi="Times New Roman" w:cs="Times New Roman"/>
          <w:sz w:val="24"/>
          <w:szCs w:val="24"/>
        </w:rPr>
      </w:pPr>
    </w:p>
    <w:p w14:paraId="77F7CC32" w14:textId="77777777" w:rsidR="00780FC2" w:rsidRPr="00DD6261" w:rsidRDefault="00780FC2" w:rsidP="00EA7B5D">
      <w:pPr>
        <w:pStyle w:val="NoSpacing"/>
        <w:spacing w:line="480" w:lineRule="auto"/>
        <w:jc w:val="center"/>
        <w:rPr>
          <w:rFonts w:ascii="Times New Roman" w:hAnsi="Times New Roman" w:cs="Times New Roman"/>
          <w:sz w:val="24"/>
          <w:szCs w:val="24"/>
        </w:rPr>
      </w:pPr>
    </w:p>
    <w:p w14:paraId="7861A0F5" w14:textId="77777777" w:rsidR="00780FC2" w:rsidRPr="00DD6261" w:rsidRDefault="00780FC2" w:rsidP="00EA7B5D">
      <w:pPr>
        <w:pStyle w:val="NoSpacing"/>
        <w:spacing w:line="480" w:lineRule="auto"/>
        <w:jc w:val="center"/>
        <w:rPr>
          <w:rFonts w:ascii="Times New Roman" w:hAnsi="Times New Roman" w:cs="Times New Roman"/>
          <w:sz w:val="24"/>
          <w:szCs w:val="24"/>
        </w:rPr>
      </w:pPr>
    </w:p>
    <w:p w14:paraId="20B04907" w14:textId="1519C75F" w:rsidR="006562FE" w:rsidRDefault="008C0509" w:rsidP="00EA7B5D">
      <w:pPr>
        <w:pStyle w:val="NoSpacing"/>
        <w:spacing w:line="480" w:lineRule="auto"/>
        <w:rPr>
          <w:rFonts w:ascii="Times New Roman" w:hAnsi="Times New Roman" w:cs="Times New Roman"/>
          <w:sz w:val="24"/>
          <w:szCs w:val="24"/>
        </w:rPr>
      </w:pPr>
      <w:r w:rsidRPr="00DD6261">
        <w:rPr>
          <w:rFonts w:ascii="Times New Roman" w:hAnsi="Times New Roman" w:cs="Times New Roman"/>
          <w:sz w:val="24"/>
          <w:szCs w:val="24"/>
        </w:rPr>
        <w:lastRenderedPageBreak/>
        <w:tab/>
      </w:r>
      <w:r w:rsidR="0043155C" w:rsidRPr="00DD6261">
        <w:rPr>
          <w:rFonts w:ascii="Times New Roman" w:hAnsi="Times New Roman" w:cs="Times New Roman"/>
          <w:sz w:val="24"/>
          <w:szCs w:val="24"/>
        </w:rPr>
        <w:t>Mother Teresa said, “I alone cannot change the world, but I can cast a stone across the waters to create many ripples.”  The vision of the Interfaith Council of Southern Nevada</w:t>
      </w:r>
      <w:r w:rsidR="00C32710" w:rsidRPr="00DD6261">
        <w:rPr>
          <w:rFonts w:ascii="Times New Roman" w:hAnsi="Times New Roman" w:cs="Times New Roman"/>
          <w:sz w:val="24"/>
          <w:szCs w:val="24"/>
        </w:rPr>
        <w:t xml:space="preserve"> (IFCSN)</w:t>
      </w:r>
      <w:r w:rsidR="0043155C" w:rsidRPr="00DD6261">
        <w:rPr>
          <w:rFonts w:ascii="Times New Roman" w:hAnsi="Times New Roman" w:cs="Times New Roman"/>
          <w:sz w:val="24"/>
          <w:szCs w:val="24"/>
        </w:rPr>
        <w:t xml:space="preserve"> is to do just that – change the world by creating ripples of peace, religious and cultural education, and gener</w:t>
      </w:r>
      <w:r w:rsidR="00DD6261">
        <w:rPr>
          <w:rFonts w:ascii="Times New Roman" w:hAnsi="Times New Roman" w:cs="Times New Roman"/>
          <w:sz w:val="24"/>
          <w:szCs w:val="24"/>
        </w:rPr>
        <w:t xml:space="preserve">ative </w:t>
      </w:r>
      <w:r w:rsidR="005248D0">
        <w:rPr>
          <w:rFonts w:ascii="Times New Roman" w:hAnsi="Times New Roman" w:cs="Times New Roman"/>
          <w:sz w:val="24"/>
          <w:szCs w:val="24"/>
        </w:rPr>
        <w:t>dialogue</w:t>
      </w:r>
      <w:r w:rsidR="00DD6261">
        <w:rPr>
          <w:rFonts w:ascii="Times New Roman" w:hAnsi="Times New Roman" w:cs="Times New Roman"/>
          <w:sz w:val="24"/>
          <w:szCs w:val="24"/>
        </w:rPr>
        <w:t>.  If we cannot change the world alone</w:t>
      </w:r>
      <w:r w:rsidR="006562FE">
        <w:rPr>
          <w:rFonts w:ascii="Times New Roman" w:hAnsi="Times New Roman" w:cs="Times New Roman"/>
          <w:sz w:val="24"/>
          <w:szCs w:val="24"/>
        </w:rPr>
        <w:t xml:space="preserve"> as Mother Teresa said</w:t>
      </w:r>
      <w:r w:rsidR="00DD6261">
        <w:rPr>
          <w:rFonts w:ascii="Times New Roman" w:hAnsi="Times New Roman" w:cs="Times New Roman"/>
          <w:sz w:val="24"/>
          <w:szCs w:val="24"/>
        </w:rPr>
        <w:t xml:space="preserve">, how do we change it in community?  How do we create the </w:t>
      </w:r>
      <w:r w:rsidR="006562FE">
        <w:rPr>
          <w:rFonts w:ascii="Times New Roman" w:hAnsi="Times New Roman" w:cs="Times New Roman"/>
          <w:sz w:val="24"/>
          <w:szCs w:val="24"/>
        </w:rPr>
        <w:t xml:space="preserve">transformative </w:t>
      </w:r>
      <w:r w:rsidR="00DD6261">
        <w:rPr>
          <w:rFonts w:ascii="Times New Roman" w:hAnsi="Times New Roman" w:cs="Times New Roman"/>
          <w:sz w:val="24"/>
          <w:szCs w:val="24"/>
        </w:rPr>
        <w:t>ripples</w:t>
      </w:r>
      <w:r w:rsidR="00F144B6">
        <w:rPr>
          <w:rFonts w:ascii="Times New Roman" w:hAnsi="Times New Roman" w:cs="Times New Roman"/>
          <w:sz w:val="24"/>
          <w:szCs w:val="24"/>
        </w:rPr>
        <w:t xml:space="preserve"> of change</w:t>
      </w:r>
      <w:r w:rsidR="006562FE">
        <w:rPr>
          <w:rFonts w:ascii="Times New Roman" w:hAnsi="Times New Roman" w:cs="Times New Roman"/>
          <w:sz w:val="24"/>
          <w:szCs w:val="24"/>
        </w:rPr>
        <w:t xml:space="preserve">?  It begins with context or looking at the models in which we live our lives.  </w:t>
      </w:r>
      <w:r w:rsidR="00F10B7B">
        <w:rPr>
          <w:rFonts w:ascii="Times New Roman" w:hAnsi="Times New Roman" w:cs="Times New Roman"/>
          <w:sz w:val="24"/>
          <w:szCs w:val="24"/>
        </w:rPr>
        <w:t>“Nothing in our doing or the way we go through life will shift until we can question, and then choose once again, the basic set of beliefs – some call it mental models; we’re calling it context here – that lie behind our actions”</w:t>
      </w:r>
      <w:sdt>
        <w:sdtPr>
          <w:rPr>
            <w:rFonts w:ascii="Times New Roman" w:hAnsi="Times New Roman" w:cs="Times New Roman"/>
            <w:sz w:val="24"/>
            <w:szCs w:val="24"/>
          </w:rPr>
          <w:id w:val="-790202655"/>
          <w:citation/>
        </w:sdtPr>
        <w:sdtEndPr/>
        <w:sdtContent>
          <w:r w:rsidR="00F10B7B">
            <w:rPr>
              <w:rFonts w:ascii="Times New Roman" w:hAnsi="Times New Roman" w:cs="Times New Roman"/>
              <w:sz w:val="24"/>
              <w:szCs w:val="24"/>
            </w:rPr>
            <w:fldChar w:fldCharType="begin"/>
          </w:r>
          <w:r w:rsidR="00F10B7B">
            <w:rPr>
              <w:rFonts w:ascii="Times New Roman" w:hAnsi="Times New Roman" w:cs="Times New Roman"/>
              <w:sz w:val="24"/>
              <w:szCs w:val="24"/>
            </w:rPr>
            <w:instrText xml:space="preserve">CITATION Pet09 \p 15 \l 1033 </w:instrText>
          </w:r>
          <w:r w:rsidR="00F10B7B">
            <w:rPr>
              <w:rFonts w:ascii="Times New Roman" w:hAnsi="Times New Roman" w:cs="Times New Roman"/>
              <w:sz w:val="24"/>
              <w:szCs w:val="24"/>
            </w:rPr>
            <w:fldChar w:fldCharType="separate"/>
          </w:r>
          <w:r w:rsidR="00F10B7B">
            <w:rPr>
              <w:rFonts w:ascii="Times New Roman" w:hAnsi="Times New Roman" w:cs="Times New Roman"/>
              <w:noProof/>
              <w:sz w:val="24"/>
              <w:szCs w:val="24"/>
            </w:rPr>
            <w:t xml:space="preserve"> </w:t>
          </w:r>
          <w:r w:rsidR="00F10B7B" w:rsidRPr="00F10B7B">
            <w:rPr>
              <w:rFonts w:ascii="Times New Roman" w:hAnsi="Times New Roman" w:cs="Times New Roman"/>
              <w:noProof/>
              <w:sz w:val="24"/>
              <w:szCs w:val="24"/>
            </w:rPr>
            <w:t>(Block, 2009, p. 15)</w:t>
          </w:r>
          <w:r w:rsidR="00F10B7B">
            <w:rPr>
              <w:rFonts w:ascii="Times New Roman" w:hAnsi="Times New Roman" w:cs="Times New Roman"/>
              <w:sz w:val="24"/>
              <w:szCs w:val="24"/>
            </w:rPr>
            <w:fldChar w:fldCharType="end"/>
          </w:r>
        </w:sdtContent>
      </w:sdt>
      <w:r w:rsidR="00F144B6">
        <w:rPr>
          <w:rFonts w:ascii="Times New Roman" w:hAnsi="Times New Roman" w:cs="Times New Roman"/>
          <w:sz w:val="24"/>
          <w:szCs w:val="24"/>
        </w:rPr>
        <w:t>.  Getting into those deeper levels of context are at the heart of a community of belonging</w:t>
      </w:r>
      <w:r w:rsidR="00A024A9">
        <w:rPr>
          <w:rFonts w:ascii="Times New Roman" w:hAnsi="Times New Roman" w:cs="Times New Roman"/>
          <w:sz w:val="24"/>
          <w:szCs w:val="24"/>
        </w:rPr>
        <w:t>; a</w:t>
      </w:r>
      <w:r w:rsidR="00F10B7B">
        <w:rPr>
          <w:rFonts w:ascii="Times New Roman" w:hAnsi="Times New Roman" w:cs="Times New Roman"/>
          <w:sz w:val="24"/>
          <w:szCs w:val="24"/>
        </w:rPr>
        <w:t xml:space="preserve"> community of belonging honors both the wisdom of th</w:t>
      </w:r>
      <w:r w:rsidR="00F144B6">
        <w:rPr>
          <w:rFonts w:ascii="Times New Roman" w:hAnsi="Times New Roman" w:cs="Times New Roman"/>
          <w:sz w:val="24"/>
          <w:szCs w:val="24"/>
        </w:rPr>
        <w:t xml:space="preserve">e individual’s inner teacher as well as the collective will of the group.  </w:t>
      </w:r>
    </w:p>
    <w:p w14:paraId="1DA3051E" w14:textId="4A1B9F04" w:rsidR="006562FE" w:rsidRDefault="00F144B6" w:rsidP="00EA7B5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interdependence of the individual and the group dance together in a slow progression towards change.  Even when we have a deeper understanding of our inner truth, we often fall short of living up to the potential of what we know both individually and as a community.  Parker Palmer writes, </w:t>
      </w:r>
    </w:p>
    <w:p w14:paraId="09C3EE32" w14:textId="71CF6363" w:rsidR="006562FE" w:rsidRDefault="00F144B6" w:rsidP="00EA7B5D">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Seldom do we live up to the truth we are give</w:t>
      </w:r>
      <w:r w:rsidR="006562FE">
        <w:rPr>
          <w:rFonts w:ascii="Times New Roman" w:hAnsi="Times New Roman" w:cs="Times New Roman"/>
          <w:sz w:val="24"/>
          <w:szCs w:val="24"/>
        </w:rPr>
        <w:t>n</w:t>
      </w:r>
      <w:r>
        <w:rPr>
          <w:rFonts w:ascii="Times New Roman" w:hAnsi="Times New Roman" w:cs="Times New Roman"/>
          <w:sz w:val="24"/>
          <w:szCs w:val="24"/>
        </w:rPr>
        <w:t>, but that does not mean we must cease speaking the truth.  Instead we must be obedient to the whole of our truth – including our frequent failure to live it out.  If we can do that, with ourselves and with each other,</w:t>
      </w:r>
      <w:r w:rsidR="006562FE">
        <w:rPr>
          <w:rFonts w:ascii="Times New Roman" w:hAnsi="Times New Roman" w:cs="Times New Roman"/>
          <w:sz w:val="24"/>
          <w:szCs w:val="24"/>
        </w:rPr>
        <w:t xml:space="preserve"> the words of truth will continue</w:t>
      </w:r>
      <w:r>
        <w:rPr>
          <w:rFonts w:ascii="Times New Roman" w:hAnsi="Times New Roman" w:cs="Times New Roman"/>
          <w:sz w:val="24"/>
          <w:szCs w:val="24"/>
        </w:rPr>
        <w:t xml:space="preserve"> to be given, and we will be given the power</w:t>
      </w:r>
      <w:r w:rsidR="00EA7B5D">
        <w:rPr>
          <w:rFonts w:ascii="Times New Roman" w:hAnsi="Times New Roman" w:cs="Times New Roman"/>
          <w:sz w:val="24"/>
          <w:szCs w:val="24"/>
        </w:rPr>
        <w:t xml:space="preserve"> to live them more fully. </w:t>
      </w:r>
      <w:r>
        <w:rPr>
          <w:rFonts w:ascii="Times New Roman" w:hAnsi="Times New Roman" w:cs="Times New Roman"/>
          <w:sz w:val="24"/>
          <w:szCs w:val="24"/>
        </w:rPr>
        <w:t xml:space="preserve"> </w:t>
      </w:r>
      <w:sdt>
        <w:sdtPr>
          <w:rPr>
            <w:rFonts w:ascii="Times New Roman" w:hAnsi="Times New Roman" w:cs="Times New Roman"/>
            <w:sz w:val="24"/>
            <w:szCs w:val="24"/>
          </w:rPr>
          <w:id w:val="188891658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Par931 \p 45 \l 1033 </w:instrText>
          </w:r>
          <w:r>
            <w:rPr>
              <w:rFonts w:ascii="Times New Roman" w:hAnsi="Times New Roman" w:cs="Times New Roman"/>
              <w:sz w:val="24"/>
              <w:szCs w:val="24"/>
            </w:rPr>
            <w:fldChar w:fldCharType="separate"/>
          </w:r>
          <w:r w:rsidRPr="00F144B6">
            <w:rPr>
              <w:rFonts w:ascii="Times New Roman" w:hAnsi="Times New Roman" w:cs="Times New Roman"/>
              <w:noProof/>
              <w:sz w:val="24"/>
              <w:szCs w:val="24"/>
            </w:rPr>
            <w:t>(Palmer, 1993, p. 45)</w:t>
          </w:r>
          <w:r>
            <w:rPr>
              <w:rFonts w:ascii="Times New Roman" w:hAnsi="Times New Roman" w:cs="Times New Roman"/>
              <w:sz w:val="24"/>
              <w:szCs w:val="24"/>
            </w:rPr>
            <w:fldChar w:fldCharType="end"/>
          </w:r>
        </w:sdtContent>
      </w:sdt>
    </w:p>
    <w:p w14:paraId="0270AD54" w14:textId="6567AE9D" w:rsidR="00DD6261" w:rsidRDefault="00F144B6" w:rsidP="00EA7B5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IFCSN is no exception to thi</w:t>
      </w:r>
      <w:r w:rsidR="006562FE">
        <w:rPr>
          <w:rFonts w:ascii="Times New Roman" w:hAnsi="Times New Roman" w:cs="Times New Roman"/>
          <w:sz w:val="24"/>
          <w:szCs w:val="24"/>
        </w:rPr>
        <w:t>s slow form of transformation of both the individual and community</w:t>
      </w:r>
      <w:r w:rsidR="00EA7B5D">
        <w:rPr>
          <w:rFonts w:ascii="Times New Roman" w:hAnsi="Times New Roman" w:cs="Times New Roman"/>
          <w:sz w:val="24"/>
          <w:szCs w:val="24"/>
        </w:rPr>
        <w:t>,</w:t>
      </w:r>
      <w:r w:rsidR="006562FE">
        <w:rPr>
          <w:rFonts w:ascii="Times New Roman" w:hAnsi="Times New Roman" w:cs="Times New Roman"/>
          <w:sz w:val="24"/>
          <w:szCs w:val="24"/>
        </w:rPr>
        <w:t xml:space="preserve"> as well as the progress</w:t>
      </w:r>
      <w:r w:rsidR="00566947">
        <w:rPr>
          <w:rFonts w:ascii="Times New Roman" w:hAnsi="Times New Roman" w:cs="Times New Roman"/>
          <w:sz w:val="24"/>
          <w:szCs w:val="24"/>
        </w:rPr>
        <w:t>ion of learning to live from</w:t>
      </w:r>
      <w:r w:rsidR="006562FE">
        <w:rPr>
          <w:rFonts w:ascii="Times New Roman" w:hAnsi="Times New Roman" w:cs="Times New Roman"/>
          <w:sz w:val="24"/>
          <w:szCs w:val="24"/>
        </w:rPr>
        <w:t xml:space="preserve"> inner truth.  </w:t>
      </w:r>
      <w:r w:rsidR="00566947">
        <w:rPr>
          <w:rFonts w:ascii="Times New Roman" w:hAnsi="Times New Roman" w:cs="Times New Roman"/>
          <w:sz w:val="24"/>
          <w:szCs w:val="24"/>
        </w:rPr>
        <w:t>It is the rh</w:t>
      </w:r>
      <w:r w:rsidR="00A024A9">
        <w:rPr>
          <w:rFonts w:ascii="Times New Roman" w:hAnsi="Times New Roman" w:cs="Times New Roman"/>
          <w:sz w:val="24"/>
          <w:szCs w:val="24"/>
        </w:rPr>
        <w:t xml:space="preserve">ythm - </w:t>
      </w:r>
      <w:r w:rsidR="00566947">
        <w:rPr>
          <w:rFonts w:ascii="Times New Roman" w:hAnsi="Times New Roman" w:cs="Times New Roman"/>
          <w:sz w:val="24"/>
          <w:szCs w:val="24"/>
        </w:rPr>
        <w:t>community and individual, living tru</w:t>
      </w:r>
      <w:r w:rsidR="00EA7B5D">
        <w:rPr>
          <w:rFonts w:ascii="Times New Roman" w:hAnsi="Times New Roman" w:cs="Times New Roman"/>
          <w:sz w:val="24"/>
          <w:szCs w:val="24"/>
        </w:rPr>
        <w:t xml:space="preserve">th and falling short of it, </w:t>
      </w:r>
      <w:r w:rsidR="00566947">
        <w:rPr>
          <w:rFonts w:ascii="Times New Roman" w:hAnsi="Times New Roman" w:cs="Times New Roman"/>
          <w:sz w:val="24"/>
          <w:szCs w:val="24"/>
        </w:rPr>
        <w:t>learning from our lessons and still seeking possibility</w:t>
      </w:r>
      <w:r w:rsidR="00A024A9">
        <w:rPr>
          <w:rFonts w:ascii="Times New Roman" w:hAnsi="Times New Roman" w:cs="Times New Roman"/>
          <w:sz w:val="24"/>
          <w:szCs w:val="24"/>
        </w:rPr>
        <w:t xml:space="preserve"> - </w:t>
      </w:r>
      <w:r w:rsidR="00566947">
        <w:rPr>
          <w:rFonts w:ascii="Times New Roman" w:hAnsi="Times New Roman" w:cs="Times New Roman"/>
          <w:sz w:val="24"/>
          <w:szCs w:val="24"/>
        </w:rPr>
        <w:t xml:space="preserve">that </w:t>
      </w:r>
      <w:r w:rsidR="00A024A9">
        <w:rPr>
          <w:rFonts w:ascii="Times New Roman" w:hAnsi="Times New Roman" w:cs="Times New Roman"/>
          <w:sz w:val="24"/>
          <w:szCs w:val="24"/>
        </w:rPr>
        <w:t xml:space="preserve">creates </w:t>
      </w:r>
      <w:r w:rsidR="00566947">
        <w:rPr>
          <w:rFonts w:ascii="Times New Roman" w:hAnsi="Times New Roman" w:cs="Times New Roman"/>
          <w:sz w:val="24"/>
          <w:szCs w:val="24"/>
        </w:rPr>
        <w:t>orga</w:t>
      </w:r>
      <w:r w:rsidR="00A024A9">
        <w:rPr>
          <w:rFonts w:ascii="Times New Roman" w:hAnsi="Times New Roman" w:cs="Times New Roman"/>
          <w:sz w:val="24"/>
          <w:szCs w:val="24"/>
        </w:rPr>
        <w:t>nizational transformation</w:t>
      </w:r>
      <w:r w:rsidR="00566947">
        <w:rPr>
          <w:rFonts w:ascii="Times New Roman" w:hAnsi="Times New Roman" w:cs="Times New Roman"/>
          <w:sz w:val="24"/>
          <w:szCs w:val="24"/>
        </w:rPr>
        <w:t xml:space="preserve">.  </w:t>
      </w:r>
      <w:r w:rsidR="00A024A9">
        <w:rPr>
          <w:rFonts w:ascii="Times New Roman" w:hAnsi="Times New Roman" w:cs="Times New Roman"/>
          <w:sz w:val="24"/>
          <w:szCs w:val="24"/>
        </w:rPr>
        <w:t>Through access to the inner teacher, declaration of possibility, invitation,</w:t>
      </w:r>
      <w:r w:rsidR="002F41B9">
        <w:rPr>
          <w:rFonts w:ascii="Times New Roman" w:hAnsi="Times New Roman" w:cs="Times New Roman"/>
          <w:sz w:val="24"/>
          <w:szCs w:val="24"/>
        </w:rPr>
        <w:t xml:space="preserve"> and accountability, </w:t>
      </w:r>
      <w:r w:rsidR="00A024A9">
        <w:rPr>
          <w:rFonts w:ascii="Times New Roman" w:hAnsi="Times New Roman" w:cs="Times New Roman"/>
          <w:sz w:val="24"/>
          <w:szCs w:val="24"/>
        </w:rPr>
        <w:t xml:space="preserve">IFCSN and I can be transformed into a lasting ripple for peace.  </w:t>
      </w:r>
    </w:p>
    <w:p w14:paraId="3DF0E64B" w14:textId="624C219F" w:rsidR="006562FE" w:rsidRDefault="00C336DD" w:rsidP="00EA7B5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focus of the organization’s</w:t>
      </w:r>
      <w:r w:rsidR="00A004D9" w:rsidRPr="00DD6261">
        <w:rPr>
          <w:rFonts w:ascii="Times New Roman" w:hAnsi="Times New Roman" w:cs="Times New Roman"/>
          <w:sz w:val="24"/>
          <w:szCs w:val="24"/>
        </w:rPr>
        <w:t xml:space="preserve"> </w:t>
      </w:r>
      <w:r w:rsidR="0043155C" w:rsidRPr="00DD6261">
        <w:rPr>
          <w:rFonts w:ascii="Times New Roman" w:hAnsi="Times New Roman" w:cs="Times New Roman"/>
          <w:sz w:val="24"/>
          <w:szCs w:val="24"/>
        </w:rPr>
        <w:t>programs is p</w:t>
      </w:r>
      <w:r w:rsidR="00940526">
        <w:rPr>
          <w:rFonts w:ascii="Times New Roman" w:hAnsi="Times New Roman" w:cs="Times New Roman"/>
          <w:sz w:val="24"/>
          <w:szCs w:val="24"/>
        </w:rPr>
        <w:t>rim</w:t>
      </w:r>
      <w:r>
        <w:rPr>
          <w:rFonts w:ascii="Times New Roman" w:hAnsi="Times New Roman" w:cs="Times New Roman"/>
          <w:sz w:val="24"/>
          <w:szCs w:val="24"/>
        </w:rPr>
        <w:t>arily educational with the emphasis</w:t>
      </w:r>
      <w:r w:rsidR="00EA7B5D">
        <w:rPr>
          <w:rFonts w:ascii="Times New Roman" w:hAnsi="Times New Roman" w:cs="Times New Roman"/>
          <w:sz w:val="24"/>
          <w:szCs w:val="24"/>
        </w:rPr>
        <w:t xml:space="preserve"> on breaking down barriers by </w:t>
      </w:r>
      <w:r w:rsidR="0043155C" w:rsidRPr="00DD6261">
        <w:rPr>
          <w:rFonts w:ascii="Times New Roman" w:hAnsi="Times New Roman" w:cs="Times New Roman"/>
          <w:sz w:val="24"/>
          <w:szCs w:val="24"/>
        </w:rPr>
        <w:t xml:space="preserve">building </w:t>
      </w:r>
      <w:r w:rsidR="006562FE">
        <w:rPr>
          <w:rFonts w:ascii="Times New Roman" w:hAnsi="Times New Roman" w:cs="Times New Roman"/>
          <w:sz w:val="24"/>
          <w:szCs w:val="24"/>
        </w:rPr>
        <w:t xml:space="preserve">interreligious and cultural </w:t>
      </w:r>
      <w:r w:rsidR="0043155C" w:rsidRPr="00DD6261">
        <w:rPr>
          <w:rFonts w:ascii="Times New Roman" w:hAnsi="Times New Roman" w:cs="Times New Roman"/>
          <w:sz w:val="24"/>
          <w:szCs w:val="24"/>
        </w:rPr>
        <w:t>communication</w:t>
      </w:r>
      <w:r w:rsidR="006562FE">
        <w:rPr>
          <w:rFonts w:ascii="Times New Roman" w:hAnsi="Times New Roman" w:cs="Times New Roman"/>
          <w:sz w:val="24"/>
          <w:szCs w:val="24"/>
        </w:rPr>
        <w:t>s</w:t>
      </w:r>
      <w:r w:rsidR="0043155C" w:rsidRPr="00DD6261">
        <w:rPr>
          <w:rFonts w:ascii="Times New Roman" w:hAnsi="Times New Roman" w:cs="Times New Roman"/>
          <w:sz w:val="24"/>
          <w:szCs w:val="24"/>
        </w:rPr>
        <w:t>.</w:t>
      </w:r>
      <w:r w:rsidR="00C32710" w:rsidRPr="00DD6261">
        <w:rPr>
          <w:rFonts w:ascii="Times New Roman" w:hAnsi="Times New Roman" w:cs="Times New Roman"/>
          <w:sz w:val="24"/>
          <w:szCs w:val="24"/>
        </w:rPr>
        <w:t xml:space="preserve">  The first is Camp Anytown where, twice a year, the IFCSN</w:t>
      </w:r>
      <w:r w:rsidR="00A004D9" w:rsidRPr="00DD6261">
        <w:rPr>
          <w:rFonts w:ascii="Times New Roman" w:hAnsi="Times New Roman" w:cs="Times New Roman"/>
          <w:sz w:val="24"/>
          <w:szCs w:val="24"/>
        </w:rPr>
        <w:t xml:space="preserve"> brings </w:t>
      </w:r>
      <w:r w:rsidR="0043155C" w:rsidRPr="00DD6261">
        <w:rPr>
          <w:rFonts w:ascii="Times New Roman" w:hAnsi="Times New Roman" w:cs="Times New Roman"/>
          <w:sz w:val="24"/>
          <w:szCs w:val="24"/>
        </w:rPr>
        <w:t>sixty-five Clark County School Di</w:t>
      </w:r>
      <w:r w:rsidR="008D3C8F" w:rsidRPr="00DD6261">
        <w:rPr>
          <w:rFonts w:ascii="Times New Roman" w:hAnsi="Times New Roman" w:cs="Times New Roman"/>
          <w:sz w:val="24"/>
          <w:szCs w:val="24"/>
        </w:rPr>
        <w:t xml:space="preserve">strict high school students </w:t>
      </w:r>
      <w:r w:rsidR="0043155C" w:rsidRPr="00DD6261">
        <w:rPr>
          <w:rFonts w:ascii="Times New Roman" w:hAnsi="Times New Roman" w:cs="Times New Roman"/>
          <w:sz w:val="24"/>
          <w:szCs w:val="24"/>
        </w:rPr>
        <w:t>to</w:t>
      </w:r>
      <w:r w:rsidR="008D3C8F" w:rsidRPr="00DD6261">
        <w:rPr>
          <w:rFonts w:ascii="Times New Roman" w:hAnsi="Times New Roman" w:cs="Times New Roman"/>
          <w:sz w:val="24"/>
          <w:szCs w:val="24"/>
        </w:rPr>
        <w:t xml:space="preserve"> Camp</w:t>
      </w:r>
      <w:r w:rsidR="0043155C" w:rsidRPr="00DD6261">
        <w:rPr>
          <w:rFonts w:ascii="Times New Roman" w:hAnsi="Times New Roman" w:cs="Times New Roman"/>
          <w:sz w:val="24"/>
          <w:szCs w:val="24"/>
        </w:rPr>
        <w:t xml:space="preserve"> Lee Canyon</w:t>
      </w:r>
      <w:r>
        <w:rPr>
          <w:rFonts w:ascii="Times New Roman" w:hAnsi="Times New Roman" w:cs="Times New Roman"/>
          <w:sz w:val="24"/>
          <w:szCs w:val="24"/>
        </w:rPr>
        <w:t xml:space="preserve"> to break down stereotypes based on</w:t>
      </w:r>
      <w:r w:rsidR="008D3C8F" w:rsidRPr="00DD6261">
        <w:rPr>
          <w:rFonts w:ascii="Times New Roman" w:hAnsi="Times New Roman" w:cs="Times New Roman"/>
          <w:sz w:val="24"/>
          <w:szCs w:val="24"/>
        </w:rPr>
        <w:t xml:space="preserve"> race, gender, socio-</w:t>
      </w:r>
      <w:r w:rsidR="00A004D9" w:rsidRPr="00DD6261">
        <w:rPr>
          <w:rFonts w:ascii="Times New Roman" w:hAnsi="Times New Roman" w:cs="Times New Roman"/>
          <w:sz w:val="24"/>
          <w:szCs w:val="24"/>
        </w:rPr>
        <w:t>economic</w:t>
      </w:r>
      <w:r w:rsidR="00EA7B5D">
        <w:rPr>
          <w:rFonts w:ascii="Times New Roman" w:hAnsi="Times New Roman" w:cs="Times New Roman"/>
          <w:sz w:val="24"/>
          <w:szCs w:val="24"/>
        </w:rPr>
        <w:t xml:space="preserve"> status</w:t>
      </w:r>
      <w:r w:rsidR="00A004D9" w:rsidRPr="00DD6261">
        <w:rPr>
          <w:rFonts w:ascii="Times New Roman" w:hAnsi="Times New Roman" w:cs="Times New Roman"/>
          <w:sz w:val="24"/>
          <w:szCs w:val="24"/>
        </w:rPr>
        <w:t>, and religion</w:t>
      </w:r>
      <w:r w:rsidR="008D3C8F" w:rsidRPr="00DD6261">
        <w:rPr>
          <w:rFonts w:ascii="Times New Roman" w:hAnsi="Times New Roman" w:cs="Times New Roman"/>
          <w:sz w:val="24"/>
          <w:szCs w:val="24"/>
        </w:rPr>
        <w:t xml:space="preserve">.  </w:t>
      </w:r>
      <w:r w:rsidR="00EA7B5D">
        <w:rPr>
          <w:rFonts w:ascii="Times New Roman" w:hAnsi="Times New Roman" w:cs="Times New Roman"/>
          <w:sz w:val="24"/>
          <w:szCs w:val="24"/>
        </w:rPr>
        <w:t xml:space="preserve">This program has a camp director that works twice a year </w:t>
      </w:r>
      <w:r w:rsidR="006562FE">
        <w:rPr>
          <w:rFonts w:ascii="Times New Roman" w:hAnsi="Times New Roman" w:cs="Times New Roman"/>
          <w:sz w:val="24"/>
          <w:szCs w:val="24"/>
        </w:rPr>
        <w:t>to organize and implement it.  Once a year, United Way of Southern Nevada hosts a fundraiser for camp called The Mayor’s Prayer Breakfast</w:t>
      </w:r>
      <w:r w:rsidR="00EA7B5D">
        <w:rPr>
          <w:rFonts w:ascii="Times New Roman" w:hAnsi="Times New Roman" w:cs="Times New Roman"/>
          <w:sz w:val="24"/>
          <w:szCs w:val="24"/>
        </w:rPr>
        <w:t>,</w:t>
      </w:r>
      <w:r w:rsidR="006562FE">
        <w:rPr>
          <w:rFonts w:ascii="Times New Roman" w:hAnsi="Times New Roman" w:cs="Times New Roman"/>
          <w:sz w:val="24"/>
          <w:szCs w:val="24"/>
        </w:rPr>
        <w:t xml:space="preserve"> which essentially funds one camp per year.  The records for the camp, dedicated camp volunteers, and inner workings are all separate from IFCSN, which has no current records of attendees or demographic</w:t>
      </w:r>
      <w:r>
        <w:rPr>
          <w:rFonts w:ascii="Times New Roman" w:hAnsi="Times New Roman" w:cs="Times New Roman"/>
          <w:sz w:val="24"/>
          <w:szCs w:val="24"/>
        </w:rPr>
        <w:t xml:space="preserve">s on the camp delegates.  </w:t>
      </w:r>
      <w:r w:rsidR="006562FE">
        <w:rPr>
          <w:rFonts w:ascii="Times New Roman" w:hAnsi="Times New Roman" w:cs="Times New Roman"/>
          <w:sz w:val="24"/>
          <w:szCs w:val="24"/>
        </w:rPr>
        <w:t xml:space="preserve">  When I attended camp and stayed for the first weekend, </w:t>
      </w:r>
      <w:r>
        <w:rPr>
          <w:rFonts w:ascii="Times New Roman" w:hAnsi="Times New Roman" w:cs="Times New Roman"/>
          <w:sz w:val="24"/>
          <w:szCs w:val="24"/>
        </w:rPr>
        <w:t>the camp volunteers</w:t>
      </w:r>
      <w:r w:rsidR="006562FE">
        <w:rPr>
          <w:rFonts w:ascii="Times New Roman" w:hAnsi="Times New Roman" w:cs="Times New Roman"/>
          <w:sz w:val="24"/>
          <w:szCs w:val="24"/>
        </w:rPr>
        <w:t xml:space="preserve"> said that they never</w:t>
      </w:r>
      <w:r>
        <w:rPr>
          <w:rFonts w:ascii="Times New Roman" w:hAnsi="Times New Roman" w:cs="Times New Roman"/>
          <w:sz w:val="24"/>
          <w:szCs w:val="24"/>
        </w:rPr>
        <w:t xml:space="preserve"> really</w:t>
      </w:r>
      <w:r w:rsidR="006562FE">
        <w:rPr>
          <w:rFonts w:ascii="Times New Roman" w:hAnsi="Times New Roman" w:cs="Times New Roman"/>
          <w:sz w:val="24"/>
          <w:szCs w:val="24"/>
        </w:rPr>
        <w:t xml:space="preserve"> see anyone from IFCSN even though most knew that we funded the program.  </w:t>
      </w:r>
    </w:p>
    <w:p w14:paraId="5967D77F" w14:textId="23576D1E" w:rsidR="00940526" w:rsidRDefault="00A004D9" w:rsidP="00EA7B5D">
      <w:pPr>
        <w:pStyle w:val="NoSpacing"/>
        <w:spacing w:line="480" w:lineRule="auto"/>
        <w:ind w:firstLine="720"/>
        <w:rPr>
          <w:rFonts w:ascii="Times New Roman" w:hAnsi="Times New Roman" w:cs="Times New Roman"/>
          <w:sz w:val="24"/>
          <w:szCs w:val="24"/>
        </w:rPr>
      </w:pPr>
      <w:r w:rsidRPr="00DD6261">
        <w:rPr>
          <w:rFonts w:ascii="Times New Roman" w:hAnsi="Times New Roman" w:cs="Times New Roman"/>
          <w:sz w:val="24"/>
          <w:szCs w:val="24"/>
        </w:rPr>
        <w:t xml:space="preserve">The second </w:t>
      </w:r>
      <w:r w:rsidR="006562FE">
        <w:rPr>
          <w:rFonts w:ascii="Times New Roman" w:hAnsi="Times New Roman" w:cs="Times New Roman"/>
          <w:sz w:val="24"/>
          <w:szCs w:val="24"/>
        </w:rPr>
        <w:t xml:space="preserve">largest </w:t>
      </w:r>
      <w:r w:rsidR="00940526">
        <w:rPr>
          <w:rFonts w:ascii="Times New Roman" w:hAnsi="Times New Roman" w:cs="Times New Roman"/>
          <w:sz w:val="24"/>
          <w:szCs w:val="24"/>
        </w:rPr>
        <w:t>program is the F</w:t>
      </w:r>
      <w:r w:rsidRPr="00DD6261">
        <w:rPr>
          <w:rFonts w:ascii="Times New Roman" w:hAnsi="Times New Roman" w:cs="Times New Roman"/>
          <w:sz w:val="24"/>
          <w:szCs w:val="24"/>
        </w:rPr>
        <w:t xml:space="preserve">all </w:t>
      </w:r>
      <w:r w:rsidR="00940526">
        <w:rPr>
          <w:rFonts w:ascii="Times New Roman" w:hAnsi="Times New Roman" w:cs="Times New Roman"/>
          <w:sz w:val="24"/>
          <w:szCs w:val="24"/>
        </w:rPr>
        <w:t>F</w:t>
      </w:r>
      <w:r w:rsidRPr="00DD6261">
        <w:rPr>
          <w:rFonts w:ascii="Times New Roman" w:hAnsi="Times New Roman" w:cs="Times New Roman"/>
          <w:sz w:val="24"/>
          <w:szCs w:val="24"/>
        </w:rPr>
        <w:t xml:space="preserve">orums, which are </w:t>
      </w:r>
      <w:r w:rsidR="008D3C8F" w:rsidRPr="00DD6261">
        <w:rPr>
          <w:rFonts w:ascii="Times New Roman" w:hAnsi="Times New Roman" w:cs="Times New Roman"/>
          <w:sz w:val="24"/>
          <w:szCs w:val="24"/>
        </w:rPr>
        <w:t xml:space="preserve">an opportunity for the </w:t>
      </w:r>
      <w:r w:rsidRPr="00DD6261">
        <w:rPr>
          <w:rFonts w:ascii="Times New Roman" w:hAnsi="Times New Roman" w:cs="Times New Roman"/>
          <w:sz w:val="24"/>
          <w:szCs w:val="24"/>
        </w:rPr>
        <w:t xml:space="preserve">Las Vegas </w:t>
      </w:r>
      <w:r w:rsidR="008D3C8F" w:rsidRPr="00DD6261">
        <w:rPr>
          <w:rFonts w:ascii="Times New Roman" w:hAnsi="Times New Roman" w:cs="Times New Roman"/>
          <w:sz w:val="24"/>
          <w:szCs w:val="24"/>
        </w:rPr>
        <w:t xml:space="preserve">community to listen to </w:t>
      </w:r>
      <w:r w:rsidR="005248D0">
        <w:rPr>
          <w:rFonts w:ascii="Times New Roman" w:hAnsi="Times New Roman" w:cs="Times New Roman"/>
          <w:sz w:val="24"/>
          <w:szCs w:val="24"/>
        </w:rPr>
        <w:t>dialogue</w:t>
      </w:r>
      <w:r w:rsidR="008D3C8F" w:rsidRPr="00DD6261">
        <w:rPr>
          <w:rFonts w:ascii="Times New Roman" w:hAnsi="Times New Roman" w:cs="Times New Roman"/>
          <w:sz w:val="24"/>
          <w:szCs w:val="24"/>
        </w:rPr>
        <w:t xml:space="preserve"> from differen</w:t>
      </w:r>
      <w:r w:rsidRPr="00DD6261">
        <w:rPr>
          <w:rFonts w:ascii="Times New Roman" w:hAnsi="Times New Roman" w:cs="Times New Roman"/>
          <w:sz w:val="24"/>
          <w:szCs w:val="24"/>
        </w:rPr>
        <w:t>t local faith leaders</w:t>
      </w:r>
      <w:r w:rsidR="008D3C8F" w:rsidRPr="00DD6261">
        <w:rPr>
          <w:rFonts w:ascii="Times New Roman" w:hAnsi="Times New Roman" w:cs="Times New Roman"/>
          <w:sz w:val="24"/>
          <w:szCs w:val="24"/>
        </w:rPr>
        <w:t>.  Each week</w:t>
      </w:r>
      <w:r w:rsidR="00EA7B5D">
        <w:rPr>
          <w:rFonts w:ascii="Times New Roman" w:hAnsi="Times New Roman" w:cs="Times New Roman"/>
          <w:sz w:val="24"/>
          <w:szCs w:val="24"/>
        </w:rPr>
        <w:t>,</w:t>
      </w:r>
      <w:r w:rsidR="008D3C8F" w:rsidRPr="00DD6261">
        <w:rPr>
          <w:rFonts w:ascii="Times New Roman" w:hAnsi="Times New Roman" w:cs="Times New Roman"/>
          <w:sz w:val="24"/>
          <w:szCs w:val="24"/>
        </w:rPr>
        <w:t xml:space="preserve"> for five weeks, a differe</w:t>
      </w:r>
      <w:r w:rsidRPr="00DD6261">
        <w:rPr>
          <w:rFonts w:ascii="Times New Roman" w:hAnsi="Times New Roman" w:cs="Times New Roman"/>
          <w:sz w:val="24"/>
          <w:szCs w:val="24"/>
        </w:rPr>
        <w:t xml:space="preserve">nt topic is discussed </w:t>
      </w:r>
      <w:r w:rsidR="00C336DD">
        <w:rPr>
          <w:rFonts w:ascii="Times New Roman" w:hAnsi="Times New Roman" w:cs="Times New Roman"/>
          <w:sz w:val="24"/>
          <w:szCs w:val="24"/>
        </w:rPr>
        <w:t xml:space="preserve">on a panel representing a variety of religious traditions </w:t>
      </w:r>
      <w:r w:rsidR="00EA7B5D">
        <w:rPr>
          <w:rFonts w:ascii="Times New Roman" w:hAnsi="Times New Roman" w:cs="Times New Roman"/>
          <w:sz w:val="24"/>
          <w:szCs w:val="24"/>
        </w:rPr>
        <w:t>in</w:t>
      </w:r>
      <w:r w:rsidR="008D3C8F" w:rsidRPr="00DD6261">
        <w:rPr>
          <w:rFonts w:ascii="Times New Roman" w:hAnsi="Times New Roman" w:cs="Times New Roman"/>
          <w:sz w:val="24"/>
          <w:szCs w:val="24"/>
        </w:rPr>
        <w:t>cluding Christianity, Islam, Baha’i, Judaism, Paganism, New Thought, and Humanist among others.  The panel discusses the topic from each of their faith perspectives</w:t>
      </w:r>
      <w:r w:rsidR="00C336DD">
        <w:rPr>
          <w:rFonts w:ascii="Times New Roman" w:hAnsi="Times New Roman" w:cs="Times New Roman"/>
          <w:sz w:val="24"/>
          <w:szCs w:val="24"/>
        </w:rPr>
        <w:t>,</w:t>
      </w:r>
      <w:r w:rsidR="008D3C8F" w:rsidRPr="00DD6261">
        <w:rPr>
          <w:rFonts w:ascii="Times New Roman" w:hAnsi="Times New Roman" w:cs="Times New Roman"/>
          <w:sz w:val="24"/>
          <w:szCs w:val="24"/>
        </w:rPr>
        <w:t xml:space="preserve"> an</w:t>
      </w:r>
      <w:r w:rsidRPr="00DD6261">
        <w:rPr>
          <w:rFonts w:ascii="Times New Roman" w:hAnsi="Times New Roman" w:cs="Times New Roman"/>
          <w:sz w:val="24"/>
          <w:szCs w:val="24"/>
        </w:rPr>
        <w:t>d the audience has an opportunity to ask questions.</w:t>
      </w:r>
      <w:r w:rsidR="00C336DD">
        <w:rPr>
          <w:rFonts w:ascii="Times New Roman" w:hAnsi="Times New Roman" w:cs="Times New Roman"/>
          <w:sz w:val="24"/>
          <w:szCs w:val="24"/>
        </w:rPr>
        <w:t xml:space="preserve">  T</w:t>
      </w:r>
      <w:r w:rsidR="00940526">
        <w:rPr>
          <w:rFonts w:ascii="Times New Roman" w:hAnsi="Times New Roman" w:cs="Times New Roman"/>
          <w:sz w:val="24"/>
          <w:szCs w:val="24"/>
        </w:rPr>
        <w:t>he forums are led by a long</w:t>
      </w:r>
      <w:r w:rsidR="00C336DD">
        <w:rPr>
          <w:rFonts w:ascii="Times New Roman" w:hAnsi="Times New Roman" w:cs="Times New Roman"/>
          <w:sz w:val="24"/>
          <w:szCs w:val="24"/>
        </w:rPr>
        <w:t>-</w:t>
      </w:r>
      <w:r w:rsidR="00940526">
        <w:rPr>
          <w:rFonts w:ascii="Times New Roman" w:hAnsi="Times New Roman" w:cs="Times New Roman"/>
          <w:sz w:val="24"/>
          <w:szCs w:val="24"/>
        </w:rPr>
        <w:t>time board member and volunteer who has developed her own communi</w:t>
      </w:r>
      <w:r w:rsidR="00C336DD">
        <w:rPr>
          <w:rFonts w:ascii="Times New Roman" w:hAnsi="Times New Roman" w:cs="Times New Roman"/>
          <w:sz w:val="24"/>
          <w:szCs w:val="24"/>
        </w:rPr>
        <w:t>ty to support the event</w:t>
      </w:r>
      <w:r w:rsidR="00940526">
        <w:rPr>
          <w:rFonts w:ascii="Times New Roman" w:hAnsi="Times New Roman" w:cs="Times New Roman"/>
          <w:sz w:val="24"/>
          <w:szCs w:val="24"/>
        </w:rPr>
        <w:t xml:space="preserve">.  </w:t>
      </w:r>
      <w:r w:rsidR="00C336DD">
        <w:rPr>
          <w:rFonts w:ascii="Times New Roman" w:hAnsi="Times New Roman" w:cs="Times New Roman"/>
          <w:sz w:val="24"/>
          <w:szCs w:val="24"/>
        </w:rPr>
        <w:t>Much like the camp, t</w:t>
      </w:r>
      <w:r w:rsidR="00940526">
        <w:rPr>
          <w:rFonts w:ascii="Times New Roman" w:hAnsi="Times New Roman" w:cs="Times New Roman"/>
          <w:sz w:val="24"/>
          <w:szCs w:val="24"/>
        </w:rPr>
        <w:t>here are no current records of volunteers, contact information, or list</w:t>
      </w:r>
      <w:r w:rsidR="00EA7B5D">
        <w:rPr>
          <w:rFonts w:ascii="Times New Roman" w:hAnsi="Times New Roman" w:cs="Times New Roman"/>
          <w:sz w:val="24"/>
          <w:szCs w:val="24"/>
        </w:rPr>
        <w:t>s</w:t>
      </w:r>
      <w:r w:rsidR="00940526">
        <w:rPr>
          <w:rFonts w:ascii="Times New Roman" w:hAnsi="Times New Roman" w:cs="Times New Roman"/>
          <w:sz w:val="24"/>
          <w:szCs w:val="24"/>
        </w:rPr>
        <w:t xml:space="preserve"> of previous forum topics available to IFCSN.  </w:t>
      </w:r>
    </w:p>
    <w:p w14:paraId="3AF7C6FA" w14:textId="6A9E03E0" w:rsidR="00940526" w:rsidRDefault="00940526" w:rsidP="00EA7B5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third program is our monthly community discussion groups</w:t>
      </w:r>
      <w:r w:rsidR="00EA7B5D">
        <w:rPr>
          <w:rFonts w:ascii="Times New Roman" w:hAnsi="Times New Roman" w:cs="Times New Roman"/>
          <w:sz w:val="24"/>
          <w:szCs w:val="24"/>
        </w:rPr>
        <w:t xml:space="preserve">, which are held at alternating places of worship.  </w:t>
      </w:r>
      <w:r w:rsidR="00C336DD">
        <w:rPr>
          <w:rFonts w:ascii="Times New Roman" w:hAnsi="Times New Roman" w:cs="Times New Roman"/>
          <w:sz w:val="24"/>
          <w:szCs w:val="24"/>
        </w:rPr>
        <w:t xml:space="preserve">Like the forums, </w:t>
      </w:r>
      <w:r>
        <w:rPr>
          <w:rFonts w:ascii="Times New Roman" w:hAnsi="Times New Roman" w:cs="Times New Roman"/>
          <w:sz w:val="24"/>
          <w:szCs w:val="24"/>
        </w:rPr>
        <w:t>the discuss</w:t>
      </w:r>
      <w:r w:rsidR="00C336DD">
        <w:rPr>
          <w:rFonts w:ascii="Times New Roman" w:hAnsi="Times New Roman" w:cs="Times New Roman"/>
          <w:sz w:val="24"/>
          <w:szCs w:val="24"/>
        </w:rPr>
        <w:t>ion group is hosted by two long-</w:t>
      </w:r>
      <w:r>
        <w:rPr>
          <w:rFonts w:ascii="Times New Roman" w:hAnsi="Times New Roman" w:cs="Times New Roman"/>
          <w:sz w:val="24"/>
          <w:szCs w:val="24"/>
        </w:rPr>
        <w:t>time board members and topics are decided in advance for the discussion.  This meeting is for anyone in</w:t>
      </w:r>
      <w:r w:rsidR="00EA7B5D">
        <w:rPr>
          <w:rFonts w:ascii="Times New Roman" w:hAnsi="Times New Roman" w:cs="Times New Roman"/>
          <w:sz w:val="24"/>
          <w:szCs w:val="24"/>
        </w:rPr>
        <w:t xml:space="preserve"> the community to </w:t>
      </w:r>
      <w:r>
        <w:rPr>
          <w:rFonts w:ascii="Times New Roman" w:hAnsi="Times New Roman" w:cs="Times New Roman"/>
          <w:sz w:val="24"/>
          <w:szCs w:val="24"/>
        </w:rPr>
        <w:t>talk about their faith</w:t>
      </w:r>
      <w:r w:rsidR="00C336DD">
        <w:rPr>
          <w:rFonts w:ascii="Times New Roman" w:hAnsi="Times New Roman" w:cs="Times New Roman"/>
          <w:sz w:val="24"/>
          <w:szCs w:val="24"/>
        </w:rPr>
        <w:t xml:space="preserve"> traditions</w:t>
      </w:r>
      <w:r>
        <w:rPr>
          <w:rFonts w:ascii="Times New Roman" w:hAnsi="Times New Roman" w:cs="Times New Roman"/>
          <w:sz w:val="24"/>
          <w:szCs w:val="24"/>
        </w:rPr>
        <w:t>, beliefs</w:t>
      </w:r>
      <w:r w:rsidR="00C336DD">
        <w:rPr>
          <w:rFonts w:ascii="Times New Roman" w:hAnsi="Times New Roman" w:cs="Times New Roman"/>
          <w:sz w:val="24"/>
          <w:szCs w:val="24"/>
        </w:rPr>
        <w:t xml:space="preserve"> on the topic</w:t>
      </w:r>
      <w:r>
        <w:rPr>
          <w:rFonts w:ascii="Times New Roman" w:hAnsi="Times New Roman" w:cs="Times New Roman"/>
          <w:sz w:val="24"/>
          <w:szCs w:val="24"/>
        </w:rPr>
        <w:t>, and learn about the ideas of others.  The meeting is hosted at noon, which has had some challe</w:t>
      </w:r>
      <w:r w:rsidR="00C336DD">
        <w:rPr>
          <w:rFonts w:ascii="Times New Roman" w:hAnsi="Times New Roman" w:cs="Times New Roman"/>
          <w:sz w:val="24"/>
          <w:szCs w:val="24"/>
        </w:rPr>
        <w:t>nges for working individuals</w:t>
      </w:r>
      <w:r w:rsidR="00EA7B5D">
        <w:rPr>
          <w:rFonts w:ascii="Times New Roman" w:hAnsi="Times New Roman" w:cs="Times New Roman"/>
          <w:sz w:val="24"/>
          <w:szCs w:val="24"/>
        </w:rPr>
        <w:t>.  One long</w:t>
      </w:r>
      <w:r>
        <w:rPr>
          <w:rFonts w:ascii="Times New Roman" w:hAnsi="Times New Roman" w:cs="Times New Roman"/>
          <w:sz w:val="24"/>
          <w:szCs w:val="24"/>
        </w:rPr>
        <w:t>time attendee offered to facilitate an evening meeting.  When I asked the two ex</w:t>
      </w:r>
      <w:r w:rsidR="00C336DD">
        <w:rPr>
          <w:rFonts w:ascii="Times New Roman" w:hAnsi="Times New Roman" w:cs="Times New Roman"/>
          <w:sz w:val="24"/>
          <w:szCs w:val="24"/>
        </w:rPr>
        <w:t>isting board members about the idea,</w:t>
      </w:r>
      <w:r>
        <w:rPr>
          <w:rFonts w:ascii="Times New Roman" w:hAnsi="Times New Roman" w:cs="Times New Roman"/>
          <w:sz w:val="24"/>
          <w:szCs w:val="24"/>
        </w:rPr>
        <w:t xml:space="preserve"> they were resistant to allowing someone who was not a board member to facilitate the dis</w:t>
      </w:r>
      <w:r w:rsidR="00C336DD">
        <w:rPr>
          <w:rFonts w:ascii="Times New Roman" w:hAnsi="Times New Roman" w:cs="Times New Roman"/>
          <w:sz w:val="24"/>
          <w:szCs w:val="24"/>
        </w:rPr>
        <w:t xml:space="preserve">cussion.  I offered to pair </w:t>
      </w:r>
      <w:r w:rsidR="00EA7B5D">
        <w:rPr>
          <w:rFonts w:ascii="Times New Roman" w:hAnsi="Times New Roman" w:cs="Times New Roman"/>
          <w:sz w:val="24"/>
          <w:szCs w:val="24"/>
        </w:rPr>
        <w:t>the potential f</w:t>
      </w:r>
      <w:r w:rsidR="00C336DD">
        <w:rPr>
          <w:rFonts w:ascii="Times New Roman" w:hAnsi="Times New Roman" w:cs="Times New Roman"/>
          <w:sz w:val="24"/>
          <w:szCs w:val="24"/>
        </w:rPr>
        <w:t>acilitator</w:t>
      </w:r>
      <w:r>
        <w:rPr>
          <w:rFonts w:ascii="Times New Roman" w:hAnsi="Times New Roman" w:cs="Times New Roman"/>
          <w:sz w:val="24"/>
          <w:szCs w:val="24"/>
        </w:rPr>
        <w:t xml:space="preserve"> with a board member, but they felt it needed to be so</w:t>
      </w:r>
      <w:r w:rsidR="00C336DD">
        <w:rPr>
          <w:rFonts w:ascii="Times New Roman" w:hAnsi="Times New Roman" w:cs="Times New Roman"/>
          <w:sz w:val="24"/>
          <w:szCs w:val="24"/>
        </w:rPr>
        <w:t>meone who came from IFCSN</w:t>
      </w:r>
      <w:r w:rsidR="00EA7B5D">
        <w:rPr>
          <w:rFonts w:ascii="Times New Roman" w:hAnsi="Times New Roman" w:cs="Times New Roman"/>
          <w:sz w:val="24"/>
          <w:szCs w:val="24"/>
        </w:rPr>
        <w:t xml:space="preserve"> leadership</w:t>
      </w:r>
      <w:r w:rsidR="00C336D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C35410D" w14:textId="6D10368F" w:rsidR="00585D35" w:rsidRDefault="00940526" w:rsidP="00EA7B5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former executive director and program manager for the organization had limited capacity toward the end of their tenures due to </w:t>
      </w:r>
      <w:r w:rsidR="00A024A9">
        <w:rPr>
          <w:rFonts w:ascii="Times New Roman" w:hAnsi="Times New Roman" w:cs="Times New Roman"/>
          <w:sz w:val="24"/>
          <w:szCs w:val="24"/>
        </w:rPr>
        <w:t>illness, and t</w:t>
      </w:r>
      <w:r w:rsidR="00C336DD">
        <w:rPr>
          <w:rFonts w:ascii="Times New Roman" w:hAnsi="Times New Roman" w:cs="Times New Roman"/>
          <w:sz w:val="24"/>
          <w:szCs w:val="24"/>
        </w:rPr>
        <w:t xml:space="preserve">he organization had no </w:t>
      </w:r>
      <w:r>
        <w:rPr>
          <w:rFonts w:ascii="Times New Roman" w:hAnsi="Times New Roman" w:cs="Times New Roman"/>
          <w:sz w:val="24"/>
          <w:szCs w:val="24"/>
        </w:rPr>
        <w:t>dedicated office leadership for six months</w:t>
      </w:r>
      <w:r w:rsidR="00C336DD">
        <w:rPr>
          <w:rFonts w:ascii="Times New Roman" w:hAnsi="Times New Roman" w:cs="Times New Roman"/>
          <w:sz w:val="24"/>
          <w:szCs w:val="24"/>
        </w:rPr>
        <w:t xml:space="preserve"> after their departure</w:t>
      </w:r>
      <w:r>
        <w:rPr>
          <w:rFonts w:ascii="Times New Roman" w:hAnsi="Times New Roman" w:cs="Times New Roman"/>
          <w:sz w:val="24"/>
          <w:szCs w:val="24"/>
        </w:rPr>
        <w:t xml:space="preserve">.  </w:t>
      </w:r>
      <w:r w:rsidR="00C336DD">
        <w:rPr>
          <w:rFonts w:ascii="Times New Roman" w:hAnsi="Times New Roman" w:cs="Times New Roman"/>
          <w:sz w:val="24"/>
          <w:szCs w:val="24"/>
        </w:rPr>
        <w:t>When I became Executive Director in March</w:t>
      </w:r>
      <w:r>
        <w:rPr>
          <w:rFonts w:ascii="Times New Roman" w:hAnsi="Times New Roman" w:cs="Times New Roman"/>
          <w:sz w:val="24"/>
          <w:szCs w:val="24"/>
        </w:rPr>
        <w:t xml:space="preserve">, the mail and phone number had </w:t>
      </w:r>
      <w:r w:rsidR="00C336DD">
        <w:rPr>
          <w:rFonts w:ascii="Times New Roman" w:hAnsi="Times New Roman" w:cs="Times New Roman"/>
          <w:sz w:val="24"/>
          <w:szCs w:val="24"/>
        </w:rPr>
        <w:t>not been checked in six months</w:t>
      </w:r>
      <w:r w:rsidR="00585D35">
        <w:rPr>
          <w:rFonts w:ascii="Times New Roman" w:hAnsi="Times New Roman" w:cs="Times New Roman"/>
          <w:sz w:val="24"/>
          <w:szCs w:val="24"/>
        </w:rPr>
        <w:t>,</w:t>
      </w:r>
      <w:r w:rsidR="00C336DD">
        <w:rPr>
          <w:rFonts w:ascii="Times New Roman" w:hAnsi="Times New Roman" w:cs="Times New Roman"/>
          <w:sz w:val="24"/>
          <w:szCs w:val="24"/>
        </w:rPr>
        <w:t xml:space="preserve"> so </w:t>
      </w:r>
      <w:r>
        <w:rPr>
          <w:rFonts w:ascii="Times New Roman" w:hAnsi="Times New Roman" w:cs="Times New Roman"/>
          <w:sz w:val="24"/>
          <w:szCs w:val="24"/>
        </w:rPr>
        <w:t>bills were past due</w:t>
      </w:r>
      <w:r w:rsidR="00C336DD">
        <w:rPr>
          <w:rFonts w:ascii="Times New Roman" w:hAnsi="Times New Roman" w:cs="Times New Roman"/>
          <w:sz w:val="24"/>
          <w:szCs w:val="24"/>
        </w:rPr>
        <w:t xml:space="preserve"> and people had not been called back.  </w:t>
      </w:r>
      <w:r w:rsidR="00EA7B5D">
        <w:rPr>
          <w:rFonts w:ascii="Times New Roman" w:hAnsi="Times New Roman" w:cs="Times New Roman"/>
          <w:sz w:val="24"/>
          <w:szCs w:val="24"/>
        </w:rPr>
        <w:t xml:space="preserve">The office had been moved </w:t>
      </w:r>
      <w:r w:rsidR="00C336DD">
        <w:rPr>
          <w:rFonts w:ascii="Times New Roman" w:hAnsi="Times New Roman" w:cs="Times New Roman"/>
          <w:sz w:val="24"/>
          <w:szCs w:val="24"/>
        </w:rPr>
        <w:t>a year prio</w:t>
      </w:r>
      <w:r w:rsidR="00A024A9">
        <w:rPr>
          <w:rFonts w:ascii="Times New Roman" w:hAnsi="Times New Roman" w:cs="Times New Roman"/>
          <w:sz w:val="24"/>
          <w:szCs w:val="24"/>
        </w:rPr>
        <w:t>r, but it was still in boxes and t</w:t>
      </w:r>
      <w:r w:rsidR="00C336DD">
        <w:rPr>
          <w:rFonts w:ascii="Times New Roman" w:hAnsi="Times New Roman" w:cs="Times New Roman"/>
          <w:sz w:val="24"/>
          <w:szCs w:val="24"/>
        </w:rPr>
        <w:t xml:space="preserve">he computer no longer worked.  There were no financial receipts since 2013 and </w:t>
      </w:r>
      <w:r>
        <w:rPr>
          <w:rFonts w:ascii="Times New Roman" w:hAnsi="Times New Roman" w:cs="Times New Roman"/>
          <w:sz w:val="24"/>
          <w:szCs w:val="24"/>
        </w:rPr>
        <w:t xml:space="preserve">no accounting for </w:t>
      </w:r>
      <w:r w:rsidR="00A024A9">
        <w:rPr>
          <w:rFonts w:ascii="Times New Roman" w:hAnsi="Times New Roman" w:cs="Times New Roman"/>
          <w:sz w:val="24"/>
          <w:szCs w:val="24"/>
        </w:rPr>
        <w:t>the past few years</w:t>
      </w:r>
      <w:r>
        <w:rPr>
          <w:rFonts w:ascii="Times New Roman" w:hAnsi="Times New Roman" w:cs="Times New Roman"/>
          <w:sz w:val="24"/>
          <w:szCs w:val="24"/>
        </w:rPr>
        <w:t xml:space="preserve">, in part, due to a stolen computer.  </w:t>
      </w:r>
      <w:r w:rsidR="00D14291">
        <w:rPr>
          <w:rFonts w:ascii="Times New Roman" w:hAnsi="Times New Roman" w:cs="Times New Roman"/>
          <w:sz w:val="24"/>
          <w:szCs w:val="24"/>
        </w:rPr>
        <w:t>Half the documents for</w:t>
      </w:r>
      <w:r>
        <w:rPr>
          <w:rFonts w:ascii="Times New Roman" w:hAnsi="Times New Roman" w:cs="Times New Roman"/>
          <w:sz w:val="24"/>
          <w:szCs w:val="24"/>
        </w:rPr>
        <w:t xml:space="preserve"> the organization where stored online</w:t>
      </w:r>
      <w:r w:rsidR="00EA7B5D">
        <w:rPr>
          <w:rFonts w:ascii="Times New Roman" w:hAnsi="Times New Roman" w:cs="Times New Roman"/>
          <w:sz w:val="24"/>
          <w:szCs w:val="24"/>
        </w:rPr>
        <w:t>;</w:t>
      </w:r>
      <w:r w:rsidR="00A024A9">
        <w:rPr>
          <w:rFonts w:ascii="Times New Roman" w:hAnsi="Times New Roman" w:cs="Times New Roman"/>
          <w:sz w:val="24"/>
          <w:szCs w:val="24"/>
        </w:rPr>
        <w:t xml:space="preserve"> otherwise</w:t>
      </w:r>
      <w:r w:rsidR="00EA7B5D">
        <w:rPr>
          <w:rFonts w:ascii="Times New Roman" w:hAnsi="Times New Roman" w:cs="Times New Roman"/>
          <w:sz w:val="24"/>
          <w:szCs w:val="24"/>
        </w:rPr>
        <w:t>,</w:t>
      </w:r>
      <w:r w:rsidR="00A024A9">
        <w:rPr>
          <w:rFonts w:ascii="Times New Roman" w:hAnsi="Times New Roman" w:cs="Times New Roman"/>
          <w:sz w:val="24"/>
          <w:szCs w:val="24"/>
        </w:rPr>
        <w:t xml:space="preserve"> many were </w:t>
      </w:r>
      <w:r w:rsidR="00D14291">
        <w:rPr>
          <w:rFonts w:ascii="Times New Roman" w:hAnsi="Times New Roman" w:cs="Times New Roman"/>
          <w:sz w:val="24"/>
          <w:szCs w:val="24"/>
        </w:rPr>
        <w:t xml:space="preserve">lost on the stolen computer.  </w:t>
      </w:r>
      <w:r>
        <w:rPr>
          <w:rFonts w:ascii="Times New Roman" w:hAnsi="Times New Roman" w:cs="Times New Roman"/>
          <w:sz w:val="24"/>
          <w:szCs w:val="24"/>
        </w:rPr>
        <w:t xml:space="preserve">There was no database of donors, website links and videos were not working, </w:t>
      </w:r>
      <w:r w:rsidR="00FD5B1F">
        <w:rPr>
          <w:rFonts w:ascii="Times New Roman" w:hAnsi="Times New Roman" w:cs="Times New Roman"/>
          <w:sz w:val="24"/>
          <w:szCs w:val="24"/>
        </w:rPr>
        <w:t xml:space="preserve">and no </w:t>
      </w:r>
      <w:r w:rsidR="000D2697">
        <w:rPr>
          <w:rFonts w:ascii="Times New Roman" w:hAnsi="Times New Roman" w:cs="Times New Roman"/>
          <w:sz w:val="24"/>
          <w:szCs w:val="24"/>
        </w:rPr>
        <w:t>listed volunteer</w:t>
      </w:r>
      <w:r w:rsidR="00D14291">
        <w:rPr>
          <w:rFonts w:ascii="Times New Roman" w:hAnsi="Times New Roman" w:cs="Times New Roman"/>
          <w:sz w:val="24"/>
          <w:szCs w:val="24"/>
        </w:rPr>
        <w:t>s</w:t>
      </w:r>
      <w:r w:rsidR="000D2697">
        <w:rPr>
          <w:rFonts w:ascii="Times New Roman" w:hAnsi="Times New Roman" w:cs="Times New Roman"/>
          <w:sz w:val="24"/>
          <w:szCs w:val="24"/>
        </w:rPr>
        <w:t xml:space="preserve"> for the organization</w:t>
      </w:r>
      <w:r w:rsidR="00D14291">
        <w:rPr>
          <w:rFonts w:ascii="Times New Roman" w:hAnsi="Times New Roman" w:cs="Times New Roman"/>
          <w:sz w:val="24"/>
          <w:szCs w:val="24"/>
        </w:rPr>
        <w:t xml:space="preserve"> beyond the board members</w:t>
      </w:r>
      <w:r w:rsidR="000D2697">
        <w:rPr>
          <w:rFonts w:ascii="Times New Roman" w:hAnsi="Times New Roman" w:cs="Times New Roman"/>
          <w:sz w:val="24"/>
          <w:szCs w:val="24"/>
        </w:rPr>
        <w:t>.  There was</w:t>
      </w:r>
      <w:r w:rsidR="00D14291">
        <w:rPr>
          <w:rFonts w:ascii="Times New Roman" w:hAnsi="Times New Roman" w:cs="Times New Roman"/>
          <w:sz w:val="24"/>
          <w:szCs w:val="24"/>
        </w:rPr>
        <w:t xml:space="preserve"> no record of budgets</w:t>
      </w:r>
      <w:r w:rsidR="000D2697">
        <w:rPr>
          <w:rFonts w:ascii="Times New Roman" w:hAnsi="Times New Roman" w:cs="Times New Roman"/>
          <w:sz w:val="24"/>
          <w:szCs w:val="24"/>
        </w:rPr>
        <w:t xml:space="preserve"> or strategic </w:t>
      </w:r>
      <w:r w:rsidR="00D14291">
        <w:rPr>
          <w:rFonts w:ascii="Times New Roman" w:hAnsi="Times New Roman" w:cs="Times New Roman"/>
          <w:sz w:val="24"/>
          <w:szCs w:val="24"/>
        </w:rPr>
        <w:t xml:space="preserve">plans since 2009.  </w:t>
      </w:r>
    </w:p>
    <w:p w14:paraId="123F44AC" w14:textId="036644F3" w:rsidR="00D14291" w:rsidRDefault="00585D35" w:rsidP="00EA7B5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Currently, the website links and database have been merged.  The 2015 spending has been reconstructed</w:t>
      </w:r>
      <w:r w:rsidR="00EA7B5D">
        <w:rPr>
          <w:rFonts w:ascii="Times New Roman" w:hAnsi="Times New Roman" w:cs="Times New Roman"/>
          <w:sz w:val="24"/>
          <w:szCs w:val="24"/>
        </w:rPr>
        <w:t>,</w:t>
      </w:r>
      <w:r>
        <w:rPr>
          <w:rFonts w:ascii="Times New Roman" w:hAnsi="Times New Roman" w:cs="Times New Roman"/>
          <w:sz w:val="24"/>
          <w:szCs w:val="24"/>
        </w:rPr>
        <w:t xml:space="preserve"> and 2016 budget created.   The next camp will have an online application that </w:t>
      </w:r>
      <w:r w:rsidR="00EA7B5D">
        <w:rPr>
          <w:rFonts w:ascii="Times New Roman" w:hAnsi="Times New Roman" w:cs="Times New Roman"/>
          <w:sz w:val="24"/>
          <w:szCs w:val="24"/>
        </w:rPr>
        <w:t>integrates</w:t>
      </w:r>
      <w:r>
        <w:rPr>
          <w:rFonts w:ascii="Times New Roman" w:hAnsi="Times New Roman" w:cs="Times New Roman"/>
          <w:sz w:val="24"/>
          <w:szCs w:val="24"/>
        </w:rPr>
        <w:t xml:space="preserve"> with the IFCSN database.  The new database also supports QuickBooks, can manage events, includes donor tracking, does our email communications, and can also manage grants.  </w:t>
      </w:r>
      <w:r w:rsidR="00EA7B5D">
        <w:rPr>
          <w:rFonts w:ascii="Times New Roman" w:hAnsi="Times New Roman" w:cs="Times New Roman"/>
          <w:sz w:val="24"/>
          <w:szCs w:val="24"/>
        </w:rPr>
        <w:t>I am currently exploring an</w:t>
      </w:r>
      <w:r>
        <w:rPr>
          <w:rFonts w:ascii="Times New Roman" w:hAnsi="Times New Roman" w:cs="Times New Roman"/>
          <w:sz w:val="24"/>
          <w:szCs w:val="24"/>
        </w:rPr>
        <w:t xml:space="preserve"> AmeriCorp</w:t>
      </w:r>
      <w:r w:rsidR="00EA7B5D">
        <w:rPr>
          <w:rFonts w:ascii="Times New Roman" w:hAnsi="Times New Roman" w:cs="Times New Roman"/>
          <w:sz w:val="24"/>
          <w:szCs w:val="24"/>
        </w:rPr>
        <w:t xml:space="preserve"> sponsorship or</w:t>
      </w:r>
      <w:r>
        <w:rPr>
          <w:rFonts w:ascii="Times New Roman" w:hAnsi="Times New Roman" w:cs="Times New Roman"/>
          <w:sz w:val="24"/>
          <w:szCs w:val="24"/>
        </w:rPr>
        <w:t xml:space="preserve"> UNLV internship program to provide additional office resources as I am t</w:t>
      </w:r>
      <w:r w:rsidR="00EA7B5D">
        <w:rPr>
          <w:rFonts w:ascii="Times New Roman" w:hAnsi="Times New Roman" w:cs="Times New Roman"/>
          <w:sz w:val="24"/>
          <w:szCs w:val="24"/>
        </w:rPr>
        <w:t>he only paid office staff and work</w:t>
      </w:r>
      <w:r>
        <w:rPr>
          <w:rFonts w:ascii="Times New Roman" w:hAnsi="Times New Roman" w:cs="Times New Roman"/>
          <w:sz w:val="24"/>
          <w:szCs w:val="24"/>
        </w:rPr>
        <w:t xml:space="preserve"> part-time.  </w:t>
      </w:r>
    </w:p>
    <w:p w14:paraId="0D0CC5E8" w14:textId="64A97C9E" w:rsidR="00585D35" w:rsidRDefault="00940526" w:rsidP="00EA7B5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A004D9" w:rsidRPr="00DD6261">
        <w:rPr>
          <w:rFonts w:ascii="Times New Roman" w:hAnsi="Times New Roman" w:cs="Times New Roman"/>
          <w:sz w:val="24"/>
          <w:szCs w:val="24"/>
        </w:rPr>
        <w:t xml:space="preserve">rganizationally, IFCSN is </w:t>
      </w:r>
      <w:r w:rsidR="00EA7B5D">
        <w:rPr>
          <w:rFonts w:ascii="Times New Roman" w:hAnsi="Times New Roman" w:cs="Times New Roman"/>
          <w:sz w:val="24"/>
          <w:szCs w:val="24"/>
        </w:rPr>
        <w:t>a network organization built</w:t>
      </w:r>
      <w:r w:rsidR="004A7DA8" w:rsidRPr="00DD6261">
        <w:rPr>
          <w:rFonts w:ascii="Times New Roman" w:hAnsi="Times New Roman" w:cs="Times New Roman"/>
          <w:sz w:val="24"/>
          <w:szCs w:val="24"/>
        </w:rPr>
        <w:t xml:space="preserve"> </w:t>
      </w:r>
      <w:r w:rsidR="00A004D9" w:rsidRPr="00DD6261">
        <w:rPr>
          <w:rFonts w:ascii="Times New Roman" w:hAnsi="Times New Roman" w:cs="Times New Roman"/>
          <w:sz w:val="24"/>
          <w:szCs w:val="24"/>
        </w:rPr>
        <w:t xml:space="preserve">primarily on relationship ties to the local community and larger interfaith networks across the United States.  </w:t>
      </w:r>
      <w:r w:rsidR="004A7DA8" w:rsidRPr="00DD6261">
        <w:rPr>
          <w:rFonts w:ascii="Times New Roman" w:hAnsi="Times New Roman" w:cs="Times New Roman"/>
          <w:sz w:val="24"/>
          <w:szCs w:val="24"/>
        </w:rPr>
        <w:t xml:space="preserve">The board consists of twenty-seven members who are local leaders in different aspects of religion, community service, and spirituality.  </w:t>
      </w:r>
      <w:r w:rsidR="00FD5B1F">
        <w:rPr>
          <w:rFonts w:ascii="Times New Roman" w:hAnsi="Times New Roman" w:cs="Times New Roman"/>
          <w:sz w:val="24"/>
          <w:szCs w:val="24"/>
        </w:rPr>
        <w:t xml:space="preserve">It is a diverse population representing many perspectives, educational backgrounds, and community ties.  </w:t>
      </w:r>
      <w:r w:rsidR="004A7DA8" w:rsidRPr="00DD6261">
        <w:rPr>
          <w:rFonts w:ascii="Times New Roman" w:hAnsi="Times New Roman" w:cs="Times New Roman"/>
          <w:sz w:val="24"/>
          <w:szCs w:val="24"/>
        </w:rPr>
        <w:t>It meets only quarterly for an</w:t>
      </w:r>
      <w:r w:rsidR="000D2697">
        <w:rPr>
          <w:rFonts w:ascii="Times New Roman" w:hAnsi="Times New Roman" w:cs="Times New Roman"/>
          <w:sz w:val="24"/>
          <w:szCs w:val="24"/>
        </w:rPr>
        <w:t xml:space="preserve"> hour and a half.  From</w:t>
      </w:r>
      <w:r w:rsidR="004A7DA8" w:rsidRPr="00DD6261">
        <w:rPr>
          <w:rFonts w:ascii="Times New Roman" w:hAnsi="Times New Roman" w:cs="Times New Roman"/>
          <w:sz w:val="24"/>
          <w:szCs w:val="24"/>
        </w:rPr>
        <w:t xml:space="preserve"> the ties of this base network, IFCSN creates many of its programs and has the support of many faith communities</w:t>
      </w:r>
      <w:r w:rsidR="000D2697">
        <w:rPr>
          <w:rFonts w:ascii="Times New Roman" w:hAnsi="Times New Roman" w:cs="Times New Roman"/>
          <w:sz w:val="24"/>
          <w:szCs w:val="24"/>
        </w:rPr>
        <w:t>.  I found it challenging as a new board member last year to get to know the community.  Many people have been on the board for a very long time and have a wonderful community amongst them.  With the board meeting only quarterly and the large</w:t>
      </w:r>
      <w:r w:rsidR="00585D35">
        <w:rPr>
          <w:rFonts w:ascii="Times New Roman" w:hAnsi="Times New Roman" w:cs="Times New Roman"/>
          <w:sz w:val="24"/>
          <w:szCs w:val="24"/>
        </w:rPr>
        <w:t xml:space="preserve"> size, it is challenging to</w:t>
      </w:r>
      <w:r w:rsidR="000D2697">
        <w:rPr>
          <w:rFonts w:ascii="Times New Roman" w:hAnsi="Times New Roman" w:cs="Times New Roman"/>
          <w:sz w:val="24"/>
          <w:szCs w:val="24"/>
        </w:rPr>
        <w:t xml:space="preserve"> get through the agenda with little time left for community building.</w:t>
      </w:r>
      <w:r w:rsidR="00FD5B1F">
        <w:rPr>
          <w:rFonts w:ascii="Times New Roman" w:hAnsi="Times New Roman" w:cs="Times New Roman"/>
          <w:sz w:val="24"/>
          <w:szCs w:val="24"/>
        </w:rPr>
        <w:t xml:space="preserve">  </w:t>
      </w:r>
      <w:r w:rsidR="00E7434B">
        <w:rPr>
          <w:rFonts w:ascii="Times New Roman" w:hAnsi="Times New Roman" w:cs="Times New Roman"/>
          <w:sz w:val="24"/>
          <w:szCs w:val="24"/>
        </w:rPr>
        <w:t>Just t</w:t>
      </w:r>
      <w:r w:rsidR="000D2697">
        <w:rPr>
          <w:rFonts w:ascii="Times New Roman" w:hAnsi="Times New Roman" w:cs="Times New Roman"/>
          <w:sz w:val="24"/>
          <w:szCs w:val="24"/>
        </w:rPr>
        <w:t xml:space="preserve">wo board members contribute financially to the organization.  </w:t>
      </w:r>
      <w:r w:rsidR="00E7434B">
        <w:rPr>
          <w:rFonts w:ascii="Times New Roman" w:hAnsi="Times New Roman" w:cs="Times New Roman"/>
          <w:sz w:val="24"/>
          <w:szCs w:val="24"/>
        </w:rPr>
        <w:t xml:space="preserve">Up until recently, there was no executive committee.  </w:t>
      </w:r>
    </w:p>
    <w:p w14:paraId="0E6AD806" w14:textId="0726980E" w:rsidR="00E7434B" w:rsidRDefault="00FD5B1F" w:rsidP="00EA7B5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IFCSN struggles like many network organizations</w:t>
      </w:r>
      <w:r w:rsidR="00E7434B">
        <w:rPr>
          <w:rFonts w:ascii="Times New Roman" w:hAnsi="Times New Roman" w:cs="Times New Roman"/>
          <w:sz w:val="24"/>
          <w:szCs w:val="24"/>
        </w:rPr>
        <w:t xml:space="preserve"> to creat</w:t>
      </w:r>
      <w:r w:rsidR="00585D35">
        <w:rPr>
          <w:rFonts w:ascii="Times New Roman" w:hAnsi="Times New Roman" w:cs="Times New Roman"/>
          <w:sz w:val="24"/>
          <w:szCs w:val="24"/>
        </w:rPr>
        <w:t xml:space="preserve">e cohesive community.  </w:t>
      </w:r>
      <w:r w:rsidR="00E7434B">
        <w:rPr>
          <w:rFonts w:ascii="Times New Roman" w:hAnsi="Times New Roman" w:cs="Times New Roman"/>
          <w:sz w:val="24"/>
          <w:szCs w:val="24"/>
        </w:rPr>
        <w:t>Like many network organizations, it also struggles to reach out to creat</w:t>
      </w:r>
      <w:r w:rsidR="00EA7B5D">
        <w:rPr>
          <w:rFonts w:ascii="Times New Roman" w:hAnsi="Times New Roman" w:cs="Times New Roman"/>
          <w:sz w:val="24"/>
          <w:szCs w:val="24"/>
        </w:rPr>
        <w:t>e new partnerships</w:t>
      </w:r>
      <w:r w:rsidR="00E7434B">
        <w:rPr>
          <w:rFonts w:ascii="Times New Roman" w:hAnsi="Times New Roman" w:cs="Times New Roman"/>
          <w:sz w:val="24"/>
          <w:szCs w:val="24"/>
        </w:rPr>
        <w:t>.</w:t>
      </w:r>
    </w:p>
    <w:p w14:paraId="511A6A6B" w14:textId="36B06436" w:rsidR="00E7434B" w:rsidRDefault="00FD5B1F" w:rsidP="00325113">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Network organizations als</w:t>
      </w:r>
      <w:r w:rsidR="00E7434B">
        <w:rPr>
          <w:rFonts w:ascii="Times New Roman" w:hAnsi="Times New Roman" w:cs="Times New Roman"/>
          <w:sz w:val="24"/>
          <w:szCs w:val="24"/>
        </w:rPr>
        <w:t>o</w:t>
      </w:r>
      <w:r>
        <w:rPr>
          <w:rFonts w:ascii="Times New Roman" w:hAnsi="Times New Roman" w:cs="Times New Roman"/>
          <w:sz w:val="24"/>
          <w:szCs w:val="24"/>
        </w:rPr>
        <w:t xml:space="preserve"> have a tendency to become more limited, rigid and inflexible over time.  One </w:t>
      </w:r>
      <w:r w:rsidR="00E7434B">
        <w:rPr>
          <w:rFonts w:ascii="Times New Roman" w:hAnsi="Times New Roman" w:cs="Times New Roman"/>
          <w:sz w:val="24"/>
          <w:szCs w:val="24"/>
        </w:rPr>
        <w:t>reason</w:t>
      </w:r>
      <w:r>
        <w:rPr>
          <w:rFonts w:ascii="Times New Roman" w:hAnsi="Times New Roman" w:cs="Times New Roman"/>
          <w:sz w:val="24"/>
          <w:szCs w:val="24"/>
        </w:rPr>
        <w:t xml:space="preserve"> for this is that ‘once </w:t>
      </w:r>
      <w:r w:rsidR="00E7434B">
        <w:rPr>
          <w:rFonts w:ascii="Times New Roman" w:hAnsi="Times New Roman" w:cs="Times New Roman"/>
          <w:sz w:val="24"/>
          <w:szCs w:val="24"/>
        </w:rPr>
        <w:t>organizations</w:t>
      </w:r>
      <w:r>
        <w:rPr>
          <w:rFonts w:ascii="Times New Roman" w:hAnsi="Times New Roman" w:cs="Times New Roman"/>
          <w:sz w:val="24"/>
          <w:szCs w:val="24"/>
        </w:rPr>
        <w:t xml:space="preserve"> have </w:t>
      </w:r>
      <w:r w:rsidR="00E7434B">
        <w:rPr>
          <w:rFonts w:ascii="Times New Roman" w:hAnsi="Times New Roman" w:cs="Times New Roman"/>
          <w:sz w:val="24"/>
          <w:szCs w:val="24"/>
        </w:rPr>
        <w:t>chosen</w:t>
      </w:r>
      <w:r>
        <w:rPr>
          <w:rFonts w:ascii="Times New Roman" w:hAnsi="Times New Roman" w:cs="Times New Roman"/>
          <w:sz w:val="24"/>
          <w:szCs w:val="24"/>
        </w:rPr>
        <w:t xml:space="preserve"> partners, they tend to spend less time seeking other partners.’ A lot of effort is typically put into finding suitable network partners…. Once </w:t>
      </w:r>
      <w:r w:rsidR="00E7434B">
        <w:rPr>
          <w:rFonts w:ascii="Times New Roman" w:hAnsi="Times New Roman" w:cs="Times New Roman"/>
          <w:sz w:val="24"/>
          <w:szCs w:val="24"/>
        </w:rPr>
        <w:t>organizations</w:t>
      </w:r>
      <w:r>
        <w:rPr>
          <w:rFonts w:ascii="Times New Roman" w:hAnsi="Times New Roman" w:cs="Times New Roman"/>
          <w:sz w:val="24"/>
          <w:szCs w:val="24"/>
        </w:rPr>
        <w:t xml:space="preserve"> find suitable partners they are not as likely to put new effort i</w:t>
      </w:r>
      <w:r w:rsidR="00E7434B">
        <w:rPr>
          <w:rFonts w:ascii="Times New Roman" w:hAnsi="Times New Roman" w:cs="Times New Roman"/>
          <w:sz w:val="24"/>
          <w:szCs w:val="24"/>
        </w:rPr>
        <w:t>nto finding additional ones.  As</w:t>
      </w:r>
      <w:r>
        <w:rPr>
          <w:rFonts w:ascii="Times New Roman" w:hAnsi="Times New Roman" w:cs="Times New Roman"/>
          <w:sz w:val="24"/>
          <w:szCs w:val="24"/>
        </w:rPr>
        <w:t xml:space="preserve"> a result, networks tend to contain the ‘same old’ organizations who are not </w:t>
      </w:r>
      <w:r w:rsidR="00E7434B">
        <w:rPr>
          <w:rFonts w:ascii="Times New Roman" w:hAnsi="Times New Roman" w:cs="Times New Roman"/>
          <w:sz w:val="24"/>
          <w:szCs w:val="24"/>
        </w:rPr>
        <w:t>likely</w:t>
      </w:r>
      <w:r>
        <w:rPr>
          <w:rFonts w:ascii="Times New Roman" w:hAnsi="Times New Roman" w:cs="Times New Roman"/>
          <w:sz w:val="24"/>
          <w:szCs w:val="24"/>
        </w:rPr>
        <w:t xml:space="preserve"> to bring new ideas or new skills to the </w:t>
      </w:r>
      <w:r w:rsidR="00EA7B5D">
        <w:rPr>
          <w:rFonts w:ascii="Times New Roman" w:hAnsi="Times New Roman" w:cs="Times New Roman"/>
          <w:sz w:val="24"/>
          <w:szCs w:val="24"/>
        </w:rPr>
        <w:t>table.</w:t>
      </w:r>
      <w:r>
        <w:rPr>
          <w:rFonts w:ascii="Times New Roman" w:hAnsi="Times New Roman" w:cs="Times New Roman"/>
          <w:sz w:val="24"/>
          <w:szCs w:val="24"/>
        </w:rPr>
        <w:t xml:space="preserve"> </w:t>
      </w:r>
      <w:sdt>
        <w:sdtPr>
          <w:rPr>
            <w:rFonts w:ascii="Times New Roman" w:hAnsi="Times New Roman" w:cs="Times New Roman"/>
            <w:sz w:val="24"/>
            <w:szCs w:val="24"/>
          </w:rPr>
          <w:id w:val="-1193918500"/>
          <w:citation/>
        </w:sdtPr>
        <w:sdtEndPr/>
        <w:sdtContent>
          <w:r>
            <w:rPr>
              <w:rFonts w:ascii="Times New Roman" w:hAnsi="Times New Roman" w:cs="Times New Roman"/>
              <w:sz w:val="24"/>
              <w:szCs w:val="24"/>
            </w:rPr>
            <w:fldChar w:fldCharType="begin"/>
          </w:r>
          <w:r w:rsidR="00E7434B">
            <w:rPr>
              <w:rFonts w:ascii="Times New Roman" w:hAnsi="Times New Roman" w:cs="Times New Roman"/>
              <w:sz w:val="24"/>
              <w:szCs w:val="24"/>
            </w:rPr>
            <w:instrText xml:space="preserve">CITATION Con12 \p 221 \l 1033 </w:instrText>
          </w:r>
          <w:r>
            <w:rPr>
              <w:rFonts w:ascii="Times New Roman" w:hAnsi="Times New Roman" w:cs="Times New Roman"/>
              <w:sz w:val="24"/>
              <w:szCs w:val="24"/>
            </w:rPr>
            <w:fldChar w:fldCharType="separate"/>
          </w:r>
          <w:r w:rsidR="00E7434B" w:rsidRPr="00E7434B">
            <w:rPr>
              <w:rFonts w:ascii="Times New Roman" w:hAnsi="Times New Roman" w:cs="Times New Roman"/>
              <w:noProof/>
              <w:sz w:val="24"/>
              <w:szCs w:val="24"/>
            </w:rPr>
            <w:t>(Conrad &amp; Poole, 2012, p. 221)</w:t>
          </w:r>
          <w:r>
            <w:rPr>
              <w:rFonts w:ascii="Times New Roman" w:hAnsi="Times New Roman" w:cs="Times New Roman"/>
              <w:sz w:val="24"/>
              <w:szCs w:val="24"/>
            </w:rPr>
            <w:fldChar w:fldCharType="end"/>
          </w:r>
        </w:sdtContent>
      </w:sdt>
    </w:p>
    <w:p w14:paraId="4AADC470" w14:textId="792DFD1B" w:rsidR="00A024A9" w:rsidRDefault="00A024A9" w:rsidP="00EA7B5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network that has been established is strong, but t</w:t>
      </w:r>
      <w:r w:rsidR="00E7434B">
        <w:rPr>
          <w:rFonts w:ascii="Times New Roman" w:hAnsi="Times New Roman" w:cs="Times New Roman"/>
          <w:sz w:val="24"/>
          <w:szCs w:val="24"/>
        </w:rPr>
        <w:t>here is no information on what religious communities have participated in the organization over the years.  Different board members have created separate networks, but none of the information is readily available in any database.  The challenge with this network organization is to create a cohesive community by bringing together a</w:t>
      </w:r>
      <w:r w:rsidR="00325113">
        <w:rPr>
          <w:rFonts w:ascii="Times New Roman" w:hAnsi="Times New Roman" w:cs="Times New Roman"/>
          <w:sz w:val="24"/>
          <w:szCs w:val="24"/>
        </w:rPr>
        <w:t>ll the various separate programs</w:t>
      </w:r>
      <w:r w:rsidR="00E7434B">
        <w:rPr>
          <w:rFonts w:ascii="Times New Roman" w:hAnsi="Times New Roman" w:cs="Times New Roman"/>
          <w:sz w:val="24"/>
          <w:szCs w:val="24"/>
        </w:rPr>
        <w:t xml:space="preserve"> such as camp, the forums, the monthly meetings, and the individual networks into a communication structure with </w:t>
      </w:r>
      <w:r w:rsidR="00325113">
        <w:rPr>
          <w:rFonts w:ascii="Times New Roman" w:hAnsi="Times New Roman" w:cs="Times New Roman"/>
          <w:sz w:val="24"/>
          <w:szCs w:val="24"/>
        </w:rPr>
        <w:t xml:space="preserve">the </w:t>
      </w:r>
      <w:r w:rsidR="00E7434B">
        <w:rPr>
          <w:rFonts w:ascii="Times New Roman" w:hAnsi="Times New Roman" w:cs="Times New Roman"/>
          <w:sz w:val="24"/>
          <w:szCs w:val="24"/>
        </w:rPr>
        <w:t>main organization. Each network exists on its own and functions appropriately in itself</w:t>
      </w:r>
      <w:r w:rsidR="00585D35">
        <w:rPr>
          <w:rFonts w:ascii="Times New Roman" w:hAnsi="Times New Roman" w:cs="Times New Roman"/>
          <w:sz w:val="24"/>
          <w:szCs w:val="24"/>
        </w:rPr>
        <w:t>,</w:t>
      </w:r>
      <w:r w:rsidR="00E7434B">
        <w:rPr>
          <w:rFonts w:ascii="Times New Roman" w:hAnsi="Times New Roman" w:cs="Times New Roman"/>
          <w:sz w:val="24"/>
          <w:szCs w:val="24"/>
        </w:rPr>
        <w:t xml:space="preserve"> but</w:t>
      </w:r>
      <w:r w:rsidR="009F28E3">
        <w:rPr>
          <w:rFonts w:ascii="Times New Roman" w:hAnsi="Times New Roman" w:cs="Times New Roman"/>
          <w:sz w:val="24"/>
          <w:szCs w:val="24"/>
        </w:rPr>
        <w:t xml:space="preserve"> it</w:t>
      </w:r>
      <w:r w:rsidR="00E7434B">
        <w:rPr>
          <w:rFonts w:ascii="Times New Roman" w:hAnsi="Times New Roman" w:cs="Times New Roman"/>
          <w:sz w:val="24"/>
          <w:szCs w:val="24"/>
        </w:rPr>
        <w:t xml:space="preserve"> is not inspired to be a part of the greater</w:t>
      </w:r>
      <w:r w:rsidR="00585D35">
        <w:rPr>
          <w:rFonts w:ascii="Times New Roman" w:hAnsi="Times New Roman" w:cs="Times New Roman"/>
          <w:sz w:val="24"/>
          <w:szCs w:val="24"/>
        </w:rPr>
        <w:t xml:space="preserve"> whole.   </w:t>
      </w:r>
    </w:p>
    <w:p w14:paraId="232A961A" w14:textId="60F49C25" w:rsidR="00E142FC" w:rsidRDefault="00585D35" w:rsidP="00EA7B5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are in the midst of creating a strategic plan, which is a useful tool, but visions and plans can only </w:t>
      </w:r>
      <w:r w:rsidR="00325113">
        <w:rPr>
          <w:rFonts w:ascii="Times New Roman" w:hAnsi="Times New Roman" w:cs="Times New Roman"/>
          <w:sz w:val="24"/>
          <w:szCs w:val="24"/>
        </w:rPr>
        <w:t>go so far for cohesive growth and a community of belonging.</w:t>
      </w:r>
    </w:p>
    <w:p w14:paraId="340D0D5E" w14:textId="0E8E4CAA" w:rsidR="00780FC2" w:rsidRDefault="000306F4" w:rsidP="00EA7B5D">
      <w:pPr>
        <w:pStyle w:val="NoSpacing"/>
        <w:spacing w:line="480" w:lineRule="auto"/>
        <w:ind w:left="720"/>
        <w:rPr>
          <w:rFonts w:ascii="Times New Roman" w:hAnsi="Times New Roman" w:cs="Times New Roman"/>
          <w:sz w:val="24"/>
          <w:szCs w:val="24"/>
        </w:rPr>
      </w:pPr>
      <w:r w:rsidRPr="00DD6261">
        <w:rPr>
          <w:rFonts w:ascii="Times New Roman" w:hAnsi="Times New Roman" w:cs="Times New Roman"/>
          <w:sz w:val="24"/>
          <w:szCs w:val="24"/>
        </w:rPr>
        <w:t>The challenge for community building is this:  While visions, plans and committed top leadership are important, even essential, no clear vision, nor detailed plan, nor committed group leaders have the power to bring this image of the future into existence without the continued engagement and involvement of citizens.  In most instances, citizen engagement ends where the plan is in place.  The implementation is put in the hand of the professionals.  In concept, the master plan provides some parameters for development and the use of space, but in real life it usually is called to let the arguing begin.  For all its utility, it rarely builds interdependence or strengthens the social fabric of a place</w:t>
      </w:r>
      <w:r w:rsidR="009F28E3">
        <w:rPr>
          <w:rFonts w:ascii="Times New Roman" w:hAnsi="Times New Roman" w:cs="Times New Roman"/>
          <w:sz w:val="24"/>
          <w:szCs w:val="24"/>
        </w:rPr>
        <w:t>.</w:t>
      </w:r>
      <w:r w:rsidRPr="00DD6261">
        <w:rPr>
          <w:rFonts w:ascii="Times New Roman" w:hAnsi="Times New Roman" w:cs="Times New Roman"/>
          <w:sz w:val="24"/>
          <w:szCs w:val="24"/>
        </w:rPr>
        <w:t xml:space="preserve"> </w:t>
      </w:r>
      <w:sdt>
        <w:sdtPr>
          <w:rPr>
            <w:rFonts w:ascii="Times New Roman" w:hAnsi="Times New Roman" w:cs="Times New Roman"/>
            <w:sz w:val="24"/>
            <w:szCs w:val="24"/>
          </w:rPr>
          <w:id w:val="-1057005279"/>
          <w:citation/>
        </w:sdtPr>
        <w:sdtEndPr/>
        <w:sdtContent>
          <w:r w:rsidRPr="00DD6261">
            <w:rPr>
              <w:rFonts w:ascii="Times New Roman" w:hAnsi="Times New Roman" w:cs="Times New Roman"/>
              <w:sz w:val="24"/>
              <w:szCs w:val="24"/>
            </w:rPr>
            <w:fldChar w:fldCharType="begin"/>
          </w:r>
          <w:r w:rsidRPr="00DD6261">
            <w:rPr>
              <w:rFonts w:ascii="Times New Roman" w:hAnsi="Times New Roman" w:cs="Times New Roman"/>
              <w:sz w:val="24"/>
              <w:szCs w:val="24"/>
            </w:rPr>
            <w:instrText xml:space="preserve">CITATION Pet09 \p 78-79 \l 1033 </w:instrText>
          </w:r>
          <w:r w:rsidRPr="00DD6261">
            <w:rPr>
              <w:rFonts w:ascii="Times New Roman" w:hAnsi="Times New Roman" w:cs="Times New Roman"/>
              <w:sz w:val="24"/>
              <w:szCs w:val="24"/>
            </w:rPr>
            <w:fldChar w:fldCharType="separate"/>
          </w:r>
          <w:r w:rsidRPr="00DD6261">
            <w:rPr>
              <w:rFonts w:ascii="Times New Roman" w:hAnsi="Times New Roman" w:cs="Times New Roman"/>
              <w:noProof/>
              <w:sz w:val="24"/>
              <w:szCs w:val="24"/>
            </w:rPr>
            <w:t>(Block, 2009, pp. 78-79)</w:t>
          </w:r>
          <w:r w:rsidRPr="00DD6261">
            <w:rPr>
              <w:rFonts w:ascii="Times New Roman" w:hAnsi="Times New Roman" w:cs="Times New Roman"/>
              <w:sz w:val="24"/>
              <w:szCs w:val="24"/>
            </w:rPr>
            <w:fldChar w:fldCharType="end"/>
          </w:r>
        </w:sdtContent>
      </w:sdt>
      <w:r w:rsidRPr="00DD6261">
        <w:rPr>
          <w:rFonts w:ascii="Times New Roman" w:hAnsi="Times New Roman" w:cs="Times New Roman"/>
          <w:sz w:val="24"/>
          <w:szCs w:val="24"/>
        </w:rPr>
        <w:t xml:space="preserve"> </w:t>
      </w:r>
    </w:p>
    <w:p w14:paraId="08C5D7AB" w14:textId="77777777" w:rsidR="00E142FC" w:rsidRDefault="00E142FC" w:rsidP="00EA7B5D">
      <w:pPr>
        <w:pStyle w:val="NoSpacing"/>
        <w:spacing w:line="480" w:lineRule="auto"/>
        <w:ind w:left="720"/>
        <w:rPr>
          <w:rFonts w:ascii="Times New Roman" w:hAnsi="Times New Roman" w:cs="Times New Roman"/>
          <w:sz w:val="24"/>
          <w:szCs w:val="24"/>
        </w:rPr>
      </w:pPr>
    </w:p>
    <w:p w14:paraId="00EA1593" w14:textId="321B209B" w:rsidR="00E142FC" w:rsidRDefault="00585D35" w:rsidP="00EA7B5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strategic plan will be useful in creating a definition of our goals, but not necessarily a cohesive community; a plan is </w:t>
      </w:r>
      <w:r w:rsidR="00E142FC">
        <w:rPr>
          <w:rFonts w:ascii="Times New Roman" w:hAnsi="Times New Roman" w:cs="Times New Roman"/>
          <w:sz w:val="24"/>
          <w:szCs w:val="24"/>
        </w:rPr>
        <w:t xml:space="preserve">simply </w:t>
      </w:r>
      <w:r w:rsidR="009F28E3">
        <w:rPr>
          <w:rFonts w:ascii="Times New Roman" w:hAnsi="Times New Roman" w:cs="Times New Roman"/>
          <w:sz w:val="24"/>
          <w:szCs w:val="24"/>
        </w:rPr>
        <w:t xml:space="preserve">a </w:t>
      </w:r>
      <w:r w:rsidR="00E142FC">
        <w:rPr>
          <w:rFonts w:ascii="Times New Roman" w:hAnsi="Times New Roman" w:cs="Times New Roman"/>
          <w:sz w:val="24"/>
          <w:szCs w:val="24"/>
        </w:rPr>
        <w:t>chisel in the toolbox of</w:t>
      </w:r>
      <w:r w:rsidR="00900AF8">
        <w:rPr>
          <w:rFonts w:ascii="Times New Roman" w:hAnsi="Times New Roman" w:cs="Times New Roman"/>
          <w:sz w:val="24"/>
          <w:szCs w:val="24"/>
        </w:rPr>
        <w:t xml:space="preserve"> organizational growth, but it does not have the power of the</w:t>
      </w:r>
      <w:r w:rsidR="00A024A9">
        <w:rPr>
          <w:rFonts w:ascii="Times New Roman" w:hAnsi="Times New Roman" w:cs="Times New Roman"/>
          <w:sz w:val="24"/>
          <w:szCs w:val="24"/>
        </w:rPr>
        <w:t xml:space="preserve"> transformative</w:t>
      </w:r>
      <w:r w:rsidR="00900AF8">
        <w:rPr>
          <w:rFonts w:ascii="Times New Roman" w:hAnsi="Times New Roman" w:cs="Times New Roman"/>
          <w:sz w:val="24"/>
          <w:szCs w:val="24"/>
        </w:rPr>
        <w:t xml:space="preserve"> hammer of possibility.  </w:t>
      </w:r>
    </w:p>
    <w:p w14:paraId="0B6CFAF9" w14:textId="14C97574" w:rsidR="00900AF8" w:rsidRDefault="00900AF8" w:rsidP="00EA7B5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Possibility is a far more powerful tool in the transformation of organizations.  Possibility goes beyond vision; it a statement that pulls us into a new future without being stuck in problem solving the events of the past.  Block writes, </w:t>
      </w:r>
    </w:p>
    <w:p w14:paraId="5A75DCC5" w14:textId="5C60277F" w:rsidR="00900AF8" w:rsidRDefault="00900AF8" w:rsidP="009F28E3">
      <w:pPr>
        <w:pStyle w:val="NoSpacing"/>
        <w:spacing w:line="480" w:lineRule="auto"/>
        <w:ind w:left="720"/>
        <w:rPr>
          <w:rFonts w:ascii="Times New Roman" w:hAnsi="Times New Roman" w:cs="Times New Roman"/>
          <w:sz w:val="24"/>
          <w:szCs w:val="24"/>
        </w:rPr>
      </w:pPr>
      <w:r w:rsidRPr="00900AF8">
        <w:rPr>
          <w:rFonts w:ascii="Times New Roman" w:hAnsi="Times New Roman" w:cs="Times New Roman"/>
          <w:sz w:val="24"/>
          <w:szCs w:val="24"/>
        </w:rPr>
        <w:t>The challenge with possibility is it gets confused with goals, prediction, and optimism.  Possibility is not about what we plan to happen, or what we think will happen, or whether things will get better.  Goals, predictions and optimism don’t create anything; they just might make things a little better and cheer us up in the process.  Nor is possibility simply a dream.  Dreaming leaves us bystanders or observers of our lives.  Possibility creates something new.  It is a declaration of a future that has the quality of being and aliveness that we choose to live into.  It is framed as a declaration of the world that I want to inhabit. It is a statement of who I am that transcends our history, our story, our usual demographics.  The p</w:t>
      </w:r>
      <w:r>
        <w:rPr>
          <w:rFonts w:ascii="Times New Roman" w:hAnsi="Times New Roman" w:cs="Times New Roman"/>
          <w:sz w:val="24"/>
          <w:szCs w:val="24"/>
        </w:rPr>
        <w:t>ower is in the act of declaring</w:t>
      </w:r>
      <w:r w:rsidR="009F28E3">
        <w:rPr>
          <w:rFonts w:ascii="Times New Roman" w:hAnsi="Times New Roman" w:cs="Times New Roman"/>
          <w:sz w:val="24"/>
          <w:szCs w:val="24"/>
        </w:rPr>
        <w:t>. (Block, 2009, p. 125)</w:t>
      </w:r>
    </w:p>
    <w:p w14:paraId="120B6961" w14:textId="37924D3D" w:rsidR="00900AF8" w:rsidRDefault="00900AF8" w:rsidP="00EA7B5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Decl</w:t>
      </w:r>
      <w:r w:rsidR="009F28E3">
        <w:rPr>
          <w:rFonts w:ascii="Times New Roman" w:hAnsi="Times New Roman" w:cs="Times New Roman"/>
          <w:sz w:val="24"/>
          <w:szCs w:val="24"/>
        </w:rPr>
        <w:t>aring what is possible for us</w:t>
      </w:r>
      <w:r>
        <w:rPr>
          <w:rFonts w:ascii="Times New Roman" w:hAnsi="Times New Roman" w:cs="Times New Roman"/>
          <w:sz w:val="24"/>
          <w:szCs w:val="24"/>
        </w:rPr>
        <w:t xml:space="preserve"> both</w:t>
      </w:r>
      <w:r w:rsidR="009F28E3">
        <w:rPr>
          <w:rFonts w:ascii="Times New Roman" w:hAnsi="Times New Roman" w:cs="Times New Roman"/>
          <w:sz w:val="24"/>
          <w:szCs w:val="24"/>
        </w:rPr>
        <w:t xml:space="preserve"> as</w:t>
      </w:r>
      <w:r>
        <w:rPr>
          <w:rFonts w:ascii="Times New Roman" w:hAnsi="Times New Roman" w:cs="Times New Roman"/>
          <w:sz w:val="24"/>
          <w:szCs w:val="24"/>
        </w:rPr>
        <w:t xml:space="preserve"> individuals and as a collective community has the power to not only transform, but build something unique as a patchwork of its citizens. </w:t>
      </w:r>
      <w:r w:rsidR="007E4B14">
        <w:rPr>
          <w:rFonts w:ascii="Times New Roman" w:hAnsi="Times New Roman" w:cs="Times New Roman"/>
          <w:sz w:val="24"/>
          <w:szCs w:val="24"/>
        </w:rPr>
        <w:t xml:space="preserve">  We have the potential for a significant new funding source starting next year, so it is the perfect time for IFCSN to begin conversations on possibility.  </w:t>
      </w:r>
      <w:r>
        <w:rPr>
          <w:rFonts w:ascii="Times New Roman" w:hAnsi="Times New Roman" w:cs="Times New Roman"/>
          <w:sz w:val="24"/>
          <w:szCs w:val="24"/>
        </w:rPr>
        <w:t xml:space="preserve"> </w:t>
      </w:r>
    </w:p>
    <w:p w14:paraId="01AE7CDC" w14:textId="12430C2B" w:rsidR="00953B13" w:rsidRDefault="00900AF8" w:rsidP="00EA7B5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Po</w:t>
      </w:r>
      <w:r w:rsidR="007E4B14">
        <w:rPr>
          <w:rFonts w:ascii="Times New Roman" w:hAnsi="Times New Roman" w:cs="Times New Roman"/>
          <w:sz w:val="24"/>
          <w:szCs w:val="24"/>
        </w:rPr>
        <w:t>ssibility leads to the question</w:t>
      </w:r>
      <w:r>
        <w:rPr>
          <w:rFonts w:ascii="Times New Roman" w:hAnsi="Times New Roman" w:cs="Times New Roman"/>
          <w:sz w:val="24"/>
          <w:szCs w:val="24"/>
        </w:rPr>
        <w:t xml:space="preserve">, “What is possible for me as an individual </w:t>
      </w:r>
      <w:r w:rsidR="007E4B14">
        <w:rPr>
          <w:rFonts w:ascii="Times New Roman" w:hAnsi="Times New Roman" w:cs="Times New Roman"/>
          <w:sz w:val="24"/>
          <w:szCs w:val="24"/>
        </w:rPr>
        <w:t xml:space="preserve">and </w:t>
      </w:r>
      <w:r>
        <w:rPr>
          <w:rFonts w:ascii="Times New Roman" w:hAnsi="Times New Roman" w:cs="Times New Roman"/>
          <w:sz w:val="24"/>
          <w:szCs w:val="24"/>
        </w:rPr>
        <w:t>for this organization?”</w:t>
      </w:r>
      <w:r w:rsidR="007E4B14">
        <w:rPr>
          <w:rFonts w:ascii="Times New Roman" w:hAnsi="Times New Roman" w:cs="Times New Roman"/>
          <w:sz w:val="24"/>
          <w:szCs w:val="24"/>
        </w:rPr>
        <w:t xml:space="preserve">  The answers to that</w:t>
      </w:r>
      <w:r>
        <w:rPr>
          <w:rFonts w:ascii="Times New Roman" w:hAnsi="Times New Roman" w:cs="Times New Roman"/>
          <w:sz w:val="24"/>
          <w:szCs w:val="24"/>
        </w:rPr>
        <w:t xml:space="preserve"> comes from access to the inner teacher, which </w:t>
      </w:r>
      <w:r w:rsidR="00953B13">
        <w:rPr>
          <w:rFonts w:ascii="Times New Roman" w:hAnsi="Times New Roman" w:cs="Times New Roman"/>
          <w:sz w:val="24"/>
          <w:szCs w:val="24"/>
        </w:rPr>
        <w:t xml:space="preserve">requires </w:t>
      </w:r>
      <w:r>
        <w:rPr>
          <w:rFonts w:ascii="Times New Roman" w:hAnsi="Times New Roman" w:cs="Times New Roman"/>
          <w:sz w:val="24"/>
          <w:szCs w:val="24"/>
        </w:rPr>
        <w:t>slowing down long enough to listen to the light of the Divine in our hearts and minds.  One of the things that most struck me</w:t>
      </w:r>
      <w:r w:rsidR="00953B13">
        <w:rPr>
          <w:rFonts w:ascii="Times New Roman" w:hAnsi="Times New Roman" w:cs="Times New Roman"/>
          <w:sz w:val="24"/>
          <w:szCs w:val="24"/>
        </w:rPr>
        <w:t xml:space="preserve"> deeply</w:t>
      </w:r>
      <w:r>
        <w:rPr>
          <w:rFonts w:ascii="Times New Roman" w:hAnsi="Times New Roman" w:cs="Times New Roman"/>
          <w:sz w:val="24"/>
          <w:szCs w:val="24"/>
        </w:rPr>
        <w:t xml:space="preserve"> at the monastery wa</w:t>
      </w:r>
      <w:r w:rsidR="00953B13">
        <w:rPr>
          <w:rFonts w:ascii="Times New Roman" w:hAnsi="Times New Roman" w:cs="Times New Roman"/>
          <w:sz w:val="24"/>
          <w:szCs w:val="24"/>
        </w:rPr>
        <w:t xml:space="preserve">s the silence from </w:t>
      </w:r>
      <w:r w:rsidR="009F28E3">
        <w:rPr>
          <w:rFonts w:ascii="Times New Roman" w:hAnsi="Times New Roman" w:cs="Times New Roman"/>
          <w:sz w:val="24"/>
          <w:szCs w:val="24"/>
        </w:rPr>
        <w:t xml:space="preserve">the prayers at </w:t>
      </w:r>
      <w:r w:rsidR="00953B13">
        <w:rPr>
          <w:rFonts w:ascii="Times New Roman" w:hAnsi="Times New Roman" w:cs="Times New Roman"/>
          <w:sz w:val="24"/>
          <w:szCs w:val="24"/>
        </w:rPr>
        <w:t xml:space="preserve">compline in the evening to after </w:t>
      </w:r>
      <w:r w:rsidR="009F28E3">
        <w:rPr>
          <w:rFonts w:ascii="Times New Roman" w:hAnsi="Times New Roman" w:cs="Times New Roman"/>
          <w:sz w:val="24"/>
          <w:szCs w:val="24"/>
        </w:rPr>
        <w:t xml:space="preserve">the prayers of </w:t>
      </w:r>
      <w:r w:rsidR="00953B13">
        <w:rPr>
          <w:rFonts w:ascii="Times New Roman" w:hAnsi="Times New Roman" w:cs="Times New Roman"/>
          <w:sz w:val="24"/>
          <w:szCs w:val="24"/>
        </w:rPr>
        <w:t xml:space="preserve">lauds in the morning.  Having space to simply be quiet </w:t>
      </w:r>
      <w:r w:rsidR="009F28E3">
        <w:rPr>
          <w:rFonts w:ascii="Times New Roman" w:hAnsi="Times New Roman" w:cs="Times New Roman"/>
          <w:sz w:val="24"/>
          <w:szCs w:val="24"/>
        </w:rPr>
        <w:t>was a powerful force in that community</w:t>
      </w:r>
      <w:r w:rsidR="00953B13">
        <w:rPr>
          <w:rFonts w:ascii="Times New Roman" w:hAnsi="Times New Roman" w:cs="Times New Roman"/>
          <w:sz w:val="24"/>
          <w:szCs w:val="24"/>
        </w:rPr>
        <w:t xml:space="preserve">.  </w:t>
      </w:r>
    </w:p>
    <w:p w14:paraId="68595624" w14:textId="5435F939" w:rsidR="00953B13" w:rsidRDefault="00953B13" w:rsidP="009F28E3">
      <w:pPr>
        <w:pStyle w:val="NoSpacing"/>
        <w:spacing w:line="480" w:lineRule="auto"/>
        <w:ind w:left="720"/>
        <w:rPr>
          <w:rFonts w:ascii="Times New Roman" w:hAnsi="Times New Roman" w:cs="Times New Roman"/>
          <w:sz w:val="24"/>
          <w:szCs w:val="24"/>
        </w:rPr>
      </w:pPr>
      <w:r w:rsidRPr="00953B13">
        <w:rPr>
          <w:rFonts w:ascii="Times New Roman" w:hAnsi="Times New Roman" w:cs="Times New Roman"/>
          <w:sz w:val="24"/>
          <w:szCs w:val="24"/>
        </w:rPr>
        <w:t>The good the Benedictines pursue is wholeness and an enhanced and unitive relationship with God, with each other and the human race, and for them this is a liberating experience.  The Benedictines claim they approach the unitive relationship through the practice of purity of heart – that which creates humility.  Purity of heart does not occur from reflection or from memorizing someone else’s words; it is knowledge developed from personal experience and practice.  It requires a personal experiential journey that engages work on the inner person, serving the brothers, an</w:t>
      </w:r>
      <w:r>
        <w:rPr>
          <w:rFonts w:ascii="Times New Roman" w:hAnsi="Times New Roman" w:cs="Times New Roman"/>
          <w:sz w:val="24"/>
          <w:szCs w:val="24"/>
        </w:rPr>
        <w:t>d modeling oneself after Christ</w:t>
      </w:r>
      <w:r w:rsidR="009F28E3">
        <w:rPr>
          <w:rFonts w:ascii="Times New Roman" w:hAnsi="Times New Roman" w:cs="Times New Roman"/>
          <w:sz w:val="24"/>
          <w:szCs w:val="24"/>
        </w:rPr>
        <w:t>.</w:t>
      </w:r>
      <w:r w:rsidRPr="00953B13">
        <w:rPr>
          <w:rFonts w:ascii="Times New Roman" w:hAnsi="Times New Roman" w:cs="Times New Roman"/>
          <w:sz w:val="24"/>
          <w:szCs w:val="24"/>
        </w:rPr>
        <w:t xml:space="preserve"> (Horsman, 2016, pp. 2-3)</w:t>
      </w:r>
    </w:p>
    <w:p w14:paraId="26E1CB1C" w14:textId="77777777" w:rsidR="009F28E3" w:rsidRDefault="00953B13" w:rsidP="00EA7B5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This pursuit of purity of heart, the Truth, or the inner knowing is fundamental</w:t>
      </w:r>
      <w:r w:rsidR="009F28E3">
        <w:rPr>
          <w:rFonts w:ascii="Times New Roman" w:hAnsi="Times New Roman" w:cs="Times New Roman"/>
          <w:sz w:val="24"/>
          <w:szCs w:val="24"/>
        </w:rPr>
        <w:t>,</w:t>
      </w:r>
      <w:r>
        <w:rPr>
          <w:rFonts w:ascii="Times New Roman" w:hAnsi="Times New Roman" w:cs="Times New Roman"/>
          <w:sz w:val="24"/>
          <w:szCs w:val="24"/>
        </w:rPr>
        <w:t xml:space="preserve"> both for our own wellbeing</w:t>
      </w:r>
      <w:r w:rsidR="009F28E3">
        <w:rPr>
          <w:rFonts w:ascii="Times New Roman" w:hAnsi="Times New Roman" w:cs="Times New Roman"/>
          <w:sz w:val="24"/>
          <w:szCs w:val="24"/>
        </w:rPr>
        <w:t>,</w:t>
      </w:r>
      <w:r>
        <w:rPr>
          <w:rFonts w:ascii="Times New Roman" w:hAnsi="Times New Roman" w:cs="Times New Roman"/>
          <w:sz w:val="24"/>
          <w:szCs w:val="24"/>
        </w:rPr>
        <w:t xml:space="preserve"> but also f</w:t>
      </w:r>
      <w:r w:rsidR="009F28E3">
        <w:rPr>
          <w:rFonts w:ascii="Times New Roman" w:hAnsi="Times New Roman" w:cs="Times New Roman"/>
          <w:sz w:val="24"/>
          <w:szCs w:val="24"/>
        </w:rPr>
        <w:t xml:space="preserve">or the authentic movement of </w:t>
      </w:r>
      <w:r>
        <w:rPr>
          <w:rFonts w:ascii="Times New Roman" w:hAnsi="Times New Roman" w:cs="Times New Roman"/>
          <w:sz w:val="24"/>
          <w:szCs w:val="24"/>
        </w:rPr>
        <w:t>IFCSN.  Given the time constraints of many of the meetings, it is difficult to know how to slow down the rhythm of this organization long enough to really listen</w:t>
      </w:r>
      <w:r w:rsidR="009F28E3">
        <w:rPr>
          <w:rFonts w:ascii="Times New Roman" w:hAnsi="Times New Roman" w:cs="Times New Roman"/>
          <w:sz w:val="24"/>
          <w:szCs w:val="24"/>
        </w:rPr>
        <w:t xml:space="preserve"> to what is being called </w:t>
      </w:r>
      <w:r>
        <w:rPr>
          <w:rFonts w:ascii="Times New Roman" w:hAnsi="Times New Roman" w:cs="Times New Roman"/>
          <w:sz w:val="24"/>
          <w:szCs w:val="24"/>
        </w:rPr>
        <w:t xml:space="preserve">from within </w:t>
      </w:r>
      <w:r w:rsidR="009F28E3">
        <w:rPr>
          <w:rFonts w:ascii="Times New Roman" w:hAnsi="Times New Roman" w:cs="Times New Roman"/>
          <w:sz w:val="24"/>
          <w:szCs w:val="24"/>
        </w:rPr>
        <w:t xml:space="preserve">individual </w:t>
      </w:r>
      <w:r>
        <w:rPr>
          <w:rFonts w:ascii="Times New Roman" w:hAnsi="Times New Roman" w:cs="Times New Roman"/>
          <w:sz w:val="24"/>
          <w:szCs w:val="24"/>
        </w:rPr>
        <w:t xml:space="preserve">and what is being called from us in community.  </w:t>
      </w:r>
      <w:r w:rsidR="009F28E3">
        <w:rPr>
          <w:rFonts w:ascii="Times New Roman" w:hAnsi="Times New Roman" w:cs="Times New Roman"/>
          <w:sz w:val="24"/>
          <w:szCs w:val="24"/>
        </w:rPr>
        <w:t xml:space="preserve">Robert Greenleaf writes,  </w:t>
      </w:r>
    </w:p>
    <w:p w14:paraId="52490872" w14:textId="22A7604D" w:rsidR="009F28E3" w:rsidRDefault="00C0621A" w:rsidP="009F28E3">
      <w:pPr>
        <w:pStyle w:val="NoSpacing"/>
        <w:spacing w:line="480" w:lineRule="auto"/>
        <w:ind w:left="720"/>
        <w:rPr>
          <w:rFonts w:ascii="Times New Roman" w:hAnsi="Times New Roman" w:cs="Times New Roman"/>
          <w:sz w:val="24"/>
          <w:szCs w:val="24"/>
        </w:rPr>
      </w:pPr>
      <w:r w:rsidRPr="00C0621A">
        <w:rPr>
          <w:rFonts w:ascii="Times New Roman" w:hAnsi="Times New Roman" w:cs="Times New Roman"/>
          <w:sz w:val="24"/>
          <w:szCs w:val="24"/>
        </w:rPr>
        <w:t>William Blake has said, ‘If the doors of perception were cleansed, everything will appear to man as it is, infinite.’ Those who have gotten their doors of perception open wide enough often enough know that this statement of Blake’s is not mere poetic exaggeration…. A qualification for leadership is that one can tolerate a sustained wide span of awareness so tha</w:t>
      </w:r>
      <w:r w:rsidR="009F28E3">
        <w:rPr>
          <w:rFonts w:ascii="Times New Roman" w:hAnsi="Times New Roman" w:cs="Times New Roman"/>
          <w:sz w:val="24"/>
          <w:szCs w:val="24"/>
        </w:rPr>
        <w:t xml:space="preserve">t one better ‘sees it as it is’.  </w:t>
      </w:r>
      <w:r w:rsidRPr="00C0621A">
        <w:rPr>
          <w:rFonts w:ascii="Times New Roman" w:hAnsi="Times New Roman" w:cs="Times New Roman"/>
          <w:sz w:val="24"/>
          <w:szCs w:val="24"/>
        </w:rPr>
        <w:t>(Greenleaf</w:t>
      </w:r>
      <w:r w:rsidR="009F28E3">
        <w:rPr>
          <w:rFonts w:ascii="Times New Roman" w:hAnsi="Times New Roman" w:cs="Times New Roman"/>
          <w:sz w:val="24"/>
          <w:szCs w:val="24"/>
        </w:rPr>
        <w:t>, 2002, p. 41)</w:t>
      </w:r>
    </w:p>
    <w:p w14:paraId="363FD70E" w14:textId="4611F3DD" w:rsidR="00C0621A" w:rsidRDefault="00C0621A" w:rsidP="009F28E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Our job at IFCSN is to cleans our door of perception wide enough to see the infinite in possibili</w:t>
      </w:r>
      <w:r w:rsidR="009F28E3">
        <w:rPr>
          <w:rFonts w:ascii="Times New Roman" w:hAnsi="Times New Roman" w:cs="Times New Roman"/>
          <w:sz w:val="24"/>
          <w:szCs w:val="24"/>
        </w:rPr>
        <w:t xml:space="preserve">ty of the ripples of peace.  </w:t>
      </w:r>
      <w:r>
        <w:rPr>
          <w:rFonts w:ascii="Times New Roman" w:hAnsi="Times New Roman" w:cs="Times New Roman"/>
          <w:sz w:val="24"/>
          <w:szCs w:val="24"/>
        </w:rPr>
        <w:t xml:space="preserve"> </w:t>
      </w:r>
    </w:p>
    <w:p w14:paraId="66B2D7E5" w14:textId="5DD2BC0F" w:rsidR="00560427" w:rsidRDefault="00C0621A" w:rsidP="009F28E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Block writes, “</w:t>
      </w:r>
      <w:r w:rsidRPr="00C0621A">
        <w:rPr>
          <w:rFonts w:ascii="Times New Roman" w:hAnsi="Times New Roman" w:cs="Times New Roman"/>
          <w:sz w:val="24"/>
          <w:szCs w:val="24"/>
        </w:rPr>
        <w:t>Th</w:t>
      </w:r>
      <w:r w:rsidR="009F28E3">
        <w:rPr>
          <w:rFonts w:ascii="Times New Roman" w:hAnsi="Times New Roman" w:cs="Times New Roman"/>
          <w:sz w:val="24"/>
          <w:szCs w:val="24"/>
        </w:rPr>
        <w:t>r</w:t>
      </w:r>
      <w:r w:rsidRPr="00C0621A">
        <w:rPr>
          <w:rFonts w:ascii="Times New Roman" w:hAnsi="Times New Roman" w:cs="Times New Roman"/>
          <w:sz w:val="24"/>
          <w:szCs w:val="24"/>
        </w:rPr>
        <w:t>ough every possibility begins as an individual declaration, it gains power and impacts community when made public</w:t>
      </w:r>
      <w:r>
        <w:rPr>
          <w:rFonts w:ascii="Times New Roman" w:hAnsi="Times New Roman" w:cs="Times New Roman"/>
          <w:sz w:val="24"/>
          <w:szCs w:val="24"/>
        </w:rPr>
        <w:t>”</w:t>
      </w:r>
      <w:r w:rsidRPr="00C0621A">
        <w:rPr>
          <w:rFonts w:ascii="Times New Roman" w:hAnsi="Times New Roman" w:cs="Times New Roman"/>
          <w:sz w:val="24"/>
          <w:szCs w:val="24"/>
        </w:rPr>
        <w:t xml:space="preserve"> (Block, 2009, p. 125).  </w:t>
      </w:r>
      <w:r>
        <w:rPr>
          <w:rFonts w:ascii="Times New Roman" w:hAnsi="Times New Roman" w:cs="Times New Roman"/>
          <w:sz w:val="24"/>
          <w:szCs w:val="24"/>
        </w:rPr>
        <w:t>The movement from inner teacher to out</w:t>
      </w:r>
      <w:r w:rsidR="007E4B14">
        <w:rPr>
          <w:rFonts w:ascii="Times New Roman" w:hAnsi="Times New Roman" w:cs="Times New Roman"/>
          <w:sz w:val="24"/>
          <w:szCs w:val="24"/>
        </w:rPr>
        <w:t>er community is essential to communities of belonging</w:t>
      </w:r>
      <w:r>
        <w:rPr>
          <w:rFonts w:ascii="Times New Roman" w:hAnsi="Times New Roman" w:cs="Times New Roman"/>
          <w:sz w:val="24"/>
          <w:szCs w:val="24"/>
        </w:rPr>
        <w:t>.  When we find the courage to speak from our own possibility,</w:t>
      </w:r>
      <w:r w:rsidR="009F28E3">
        <w:rPr>
          <w:rFonts w:ascii="Times New Roman" w:hAnsi="Times New Roman" w:cs="Times New Roman"/>
          <w:sz w:val="24"/>
          <w:szCs w:val="24"/>
        </w:rPr>
        <w:t xml:space="preserve"> it gains momentum and opens others </w:t>
      </w:r>
      <w:r>
        <w:rPr>
          <w:rFonts w:ascii="Times New Roman" w:hAnsi="Times New Roman" w:cs="Times New Roman"/>
          <w:sz w:val="24"/>
          <w:szCs w:val="24"/>
        </w:rPr>
        <w:t>into their own declaration of possibility</w:t>
      </w:r>
      <w:r w:rsidR="009F28E3">
        <w:rPr>
          <w:rFonts w:ascii="Times New Roman" w:hAnsi="Times New Roman" w:cs="Times New Roman"/>
          <w:sz w:val="24"/>
          <w:szCs w:val="24"/>
        </w:rPr>
        <w:t>, which exemplifies</w:t>
      </w:r>
      <w:r w:rsidR="007E4B14">
        <w:rPr>
          <w:rFonts w:ascii="Times New Roman" w:hAnsi="Times New Roman" w:cs="Times New Roman"/>
          <w:sz w:val="24"/>
          <w:szCs w:val="24"/>
        </w:rPr>
        <w:t xml:space="preserve"> healthy interdependence</w:t>
      </w:r>
      <w:r w:rsidR="009F28E3">
        <w:rPr>
          <w:rFonts w:ascii="Times New Roman" w:hAnsi="Times New Roman" w:cs="Times New Roman"/>
          <w:sz w:val="24"/>
          <w:szCs w:val="24"/>
        </w:rPr>
        <w:t xml:space="preserve">.  </w:t>
      </w:r>
      <w:r w:rsidR="00560427" w:rsidRPr="00DD6261">
        <w:rPr>
          <w:rFonts w:ascii="Times New Roman" w:hAnsi="Times New Roman" w:cs="Times New Roman"/>
          <w:sz w:val="24"/>
          <w:szCs w:val="24"/>
        </w:rPr>
        <w:t xml:space="preserve">“Interdependence is about acknowledging and accepting our dependence on others and consciously embracing and working with that reality.  We act interdependently when we know and faithfully accept that cooperative collaboration is the most fruitful way to make progress and better ensure success” </w:t>
      </w:r>
      <w:sdt>
        <w:sdtPr>
          <w:rPr>
            <w:rFonts w:ascii="Times New Roman" w:hAnsi="Times New Roman" w:cs="Times New Roman"/>
            <w:sz w:val="24"/>
            <w:szCs w:val="24"/>
          </w:rPr>
          <w:id w:val="-1690827494"/>
          <w:citation/>
        </w:sdtPr>
        <w:sdtEndPr/>
        <w:sdtContent>
          <w:r w:rsidR="00560427" w:rsidRPr="00DD6261">
            <w:rPr>
              <w:rFonts w:ascii="Times New Roman" w:hAnsi="Times New Roman" w:cs="Times New Roman"/>
              <w:sz w:val="24"/>
              <w:szCs w:val="24"/>
            </w:rPr>
            <w:fldChar w:fldCharType="begin"/>
          </w:r>
          <w:r w:rsidR="00560427" w:rsidRPr="00DD6261">
            <w:rPr>
              <w:rFonts w:ascii="Times New Roman" w:hAnsi="Times New Roman" w:cs="Times New Roman"/>
              <w:sz w:val="24"/>
              <w:szCs w:val="24"/>
            </w:rPr>
            <w:instrText xml:space="preserve"> CITATION DrJ163 \l 1033 </w:instrText>
          </w:r>
          <w:r w:rsidR="00560427" w:rsidRPr="00DD6261">
            <w:rPr>
              <w:rFonts w:ascii="Times New Roman" w:hAnsi="Times New Roman" w:cs="Times New Roman"/>
              <w:sz w:val="24"/>
              <w:szCs w:val="24"/>
            </w:rPr>
            <w:fldChar w:fldCharType="separate"/>
          </w:r>
          <w:r w:rsidR="00560427" w:rsidRPr="00DD6261">
            <w:rPr>
              <w:rFonts w:ascii="Times New Roman" w:hAnsi="Times New Roman" w:cs="Times New Roman"/>
              <w:noProof/>
              <w:sz w:val="24"/>
              <w:szCs w:val="24"/>
            </w:rPr>
            <w:t>(Horsman, The Individual &amp; Community Relationship, 2016)</w:t>
          </w:r>
          <w:r w:rsidR="00560427" w:rsidRPr="00DD6261">
            <w:rPr>
              <w:rFonts w:ascii="Times New Roman" w:hAnsi="Times New Roman" w:cs="Times New Roman"/>
              <w:sz w:val="24"/>
              <w:szCs w:val="24"/>
            </w:rPr>
            <w:fldChar w:fldCharType="end"/>
          </w:r>
        </w:sdtContent>
      </w:sdt>
      <w:r w:rsidR="001E10E0">
        <w:rPr>
          <w:rFonts w:ascii="Times New Roman" w:hAnsi="Times New Roman" w:cs="Times New Roman"/>
          <w:sz w:val="24"/>
          <w:szCs w:val="24"/>
        </w:rPr>
        <w:t>.  The challenge with IFCSN is the network lacks healthy interdependence</w:t>
      </w:r>
      <w:r w:rsidR="007E4B14">
        <w:rPr>
          <w:rFonts w:ascii="Times New Roman" w:hAnsi="Times New Roman" w:cs="Times New Roman"/>
          <w:sz w:val="24"/>
          <w:szCs w:val="24"/>
        </w:rPr>
        <w:t xml:space="preserve"> as seen in the stand alone programs; healthy interdependence comes when trust is built within a community</w:t>
      </w:r>
      <w:r w:rsidR="009F28E3">
        <w:rPr>
          <w:rFonts w:ascii="Times New Roman" w:hAnsi="Times New Roman" w:cs="Times New Roman"/>
          <w:sz w:val="24"/>
          <w:szCs w:val="24"/>
        </w:rPr>
        <w:t>,</w:t>
      </w:r>
      <w:r w:rsidR="007E4B14">
        <w:rPr>
          <w:rFonts w:ascii="Times New Roman" w:hAnsi="Times New Roman" w:cs="Times New Roman"/>
          <w:sz w:val="24"/>
          <w:szCs w:val="24"/>
        </w:rPr>
        <w:t xml:space="preserve"> from </w:t>
      </w:r>
      <w:r w:rsidR="009F28E3">
        <w:rPr>
          <w:rFonts w:ascii="Times New Roman" w:hAnsi="Times New Roman" w:cs="Times New Roman"/>
          <w:sz w:val="24"/>
          <w:szCs w:val="24"/>
        </w:rPr>
        <w:t xml:space="preserve">consistent time in the quiet, and </w:t>
      </w:r>
      <w:r w:rsidR="007E4B14">
        <w:rPr>
          <w:rFonts w:ascii="Times New Roman" w:hAnsi="Times New Roman" w:cs="Times New Roman"/>
          <w:sz w:val="24"/>
          <w:szCs w:val="24"/>
        </w:rPr>
        <w:t xml:space="preserve">the inspiration of a collective possibility.   </w:t>
      </w:r>
      <w:r w:rsidR="001E10E0">
        <w:rPr>
          <w:rFonts w:ascii="Times New Roman" w:hAnsi="Times New Roman" w:cs="Times New Roman"/>
          <w:sz w:val="24"/>
          <w:szCs w:val="24"/>
        </w:rPr>
        <w:t xml:space="preserve">  </w:t>
      </w:r>
    </w:p>
    <w:p w14:paraId="1134E6D6" w14:textId="32685CE6" w:rsidR="001E10E0" w:rsidRPr="00DD6261" w:rsidRDefault="001E10E0" w:rsidP="00EA7B5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Getting the organization to the conversation of possibility re</w:t>
      </w:r>
      <w:r w:rsidR="007E4B14">
        <w:rPr>
          <w:rFonts w:ascii="Times New Roman" w:hAnsi="Times New Roman" w:cs="Times New Roman"/>
          <w:sz w:val="24"/>
          <w:szCs w:val="24"/>
        </w:rPr>
        <w:t>quires</w:t>
      </w:r>
      <w:r>
        <w:rPr>
          <w:rFonts w:ascii="Times New Roman" w:hAnsi="Times New Roman" w:cs="Times New Roman"/>
          <w:sz w:val="24"/>
          <w:szCs w:val="24"/>
        </w:rPr>
        <w:t xml:space="preserve"> invitation</w:t>
      </w:r>
      <w:r w:rsidR="007E4B14">
        <w:rPr>
          <w:rFonts w:ascii="Times New Roman" w:hAnsi="Times New Roman" w:cs="Times New Roman"/>
          <w:sz w:val="24"/>
          <w:szCs w:val="24"/>
        </w:rPr>
        <w:t>, which means creating the opening for conversation</w:t>
      </w:r>
      <w:r w:rsidR="009F28E3">
        <w:rPr>
          <w:rFonts w:ascii="Times New Roman" w:hAnsi="Times New Roman" w:cs="Times New Roman"/>
          <w:sz w:val="24"/>
          <w:szCs w:val="24"/>
        </w:rPr>
        <w:t>,</w:t>
      </w:r>
      <w:r w:rsidR="007E4B14">
        <w:rPr>
          <w:rFonts w:ascii="Times New Roman" w:hAnsi="Times New Roman" w:cs="Times New Roman"/>
          <w:sz w:val="24"/>
          <w:szCs w:val="24"/>
        </w:rPr>
        <w:t xml:space="preserve"> whether people choose to engage it or not.  It is a way of being hospitable and welcoming</w:t>
      </w:r>
      <w:r>
        <w:rPr>
          <w:rFonts w:ascii="Times New Roman" w:hAnsi="Times New Roman" w:cs="Times New Roman"/>
          <w:sz w:val="24"/>
          <w:szCs w:val="24"/>
        </w:rPr>
        <w:t xml:space="preserve">.  </w:t>
      </w:r>
    </w:p>
    <w:p w14:paraId="677CE4C0" w14:textId="77777777" w:rsidR="009F28E3" w:rsidRDefault="007E4B14" w:rsidP="009F28E3">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R</w:t>
      </w:r>
      <w:r w:rsidR="00D407E1" w:rsidRPr="00DD6261">
        <w:rPr>
          <w:rFonts w:ascii="Times New Roman" w:hAnsi="Times New Roman" w:cs="Times New Roman"/>
          <w:sz w:val="24"/>
          <w:szCs w:val="24"/>
        </w:rPr>
        <w:t>eal transformation occurs only through choice.  It cannot be sold or mandated.  This is particularly true with transformation in community…. In authentic community, citizens decide anew every single time whether to show up.  Of course it makes a difference if people do not show up, but we keep inviting them again and again.  If they do not choose to show up, there are no consequences.  They are always welcome…. The freedom of choice without consequences is also its source of power for when people do freely decide to s</w:t>
      </w:r>
      <w:r w:rsidR="001E10E0">
        <w:rPr>
          <w:rFonts w:ascii="Times New Roman" w:hAnsi="Times New Roman" w:cs="Times New Roman"/>
          <w:sz w:val="24"/>
          <w:szCs w:val="24"/>
        </w:rPr>
        <w:t>how up, it means something more</w:t>
      </w:r>
      <w:r w:rsidR="009F28E3">
        <w:rPr>
          <w:rFonts w:ascii="Times New Roman" w:hAnsi="Times New Roman" w:cs="Times New Roman"/>
          <w:sz w:val="24"/>
          <w:szCs w:val="24"/>
        </w:rPr>
        <w:t>.</w:t>
      </w:r>
      <w:r w:rsidR="00D407E1" w:rsidRPr="00DD6261">
        <w:rPr>
          <w:rFonts w:ascii="Times New Roman" w:hAnsi="Times New Roman" w:cs="Times New Roman"/>
          <w:sz w:val="24"/>
          <w:szCs w:val="24"/>
        </w:rPr>
        <w:t xml:space="preserve"> </w:t>
      </w:r>
      <w:sdt>
        <w:sdtPr>
          <w:rPr>
            <w:rFonts w:ascii="Times New Roman" w:hAnsi="Times New Roman" w:cs="Times New Roman"/>
            <w:sz w:val="24"/>
            <w:szCs w:val="24"/>
          </w:rPr>
          <w:id w:val="-1761588251"/>
          <w:citation/>
        </w:sdtPr>
        <w:sdtEndPr/>
        <w:sdtContent>
          <w:r w:rsidR="00D407E1" w:rsidRPr="00DD6261">
            <w:rPr>
              <w:rFonts w:ascii="Times New Roman" w:hAnsi="Times New Roman" w:cs="Times New Roman"/>
              <w:sz w:val="24"/>
              <w:szCs w:val="24"/>
            </w:rPr>
            <w:fldChar w:fldCharType="begin"/>
          </w:r>
          <w:r w:rsidR="00D407E1" w:rsidRPr="00DD6261">
            <w:rPr>
              <w:rFonts w:ascii="Times New Roman" w:hAnsi="Times New Roman" w:cs="Times New Roman"/>
              <w:sz w:val="24"/>
              <w:szCs w:val="24"/>
            </w:rPr>
            <w:instrText xml:space="preserve">CITATION Pet09 \p 114-115 \l 1033 </w:instrText>
          </w:r>
          <w:r w:rsidR="00D407E1" w:rsidRPr="00DD6261">
            <w:rPr>
              <w:rFonts w:ascii="Times New Roman" w:hAnsi="Times New Roman" w:cs="Times New Roman"/>
              <w:sz w:val="24"/>
              <w:szCs w:val="24"/>
            </w:rPr>
            <w:fldChar w:fldCharType="separate"/>
          </w:r>
          <w:r w:rsidR="00D407E1" w:rsidRPr="00DD6261">
            <w:rPr>
              <w:rFonts w:ascii="Times New Roman" w:hAnsi="Times New Roman" w:cs="Times New Roman"/>
              <w:noProof/>
              <w:sz w:val="24"/>
              <w:szCs w:val="24"/>
            </w:rPr>
            <w:t>(Block, 2009, pp. 114-115)</w:t>
          </w:r>
          <w:r w:rsidR="00D407E1" w:rsidRPr="00DD6261">
            <w:rPr>
              <w:rFonts w:ascii="Times New Roman" w:hAnsi="Times New Roman" w:cs="Times New Roman"/>
              <w:sz w:val="24"/>
              <w:szCs w:val="24"/>
            </w:rPr>
            <w:fldChar w:fldCharType="end"/>
          </w:r>
        </w:sdtContent>
      </w:sdt>
    </w:p>
    <w:p w14:paraId="6C1E0CB7" w14:textId="79EE7F16" w:rsidR="00560427" w:rsidRDefault="001E10E0" w:rsidP="009F28E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Invitation is a fundamental way of being in community and exemplifies a willingness to live in a collaborative way.  With IFCSN, the invitation to engage possibility must be made at every opportunity.  I would go a step further and say that invitation is modeling a way of being that </w:t>
      </w:r>
      <w:r w:rsidR="007E4B14">
        <w:rPr>
          <w:rFonts w:ascii="Times New Roman" w:hAnsi="Times New Roman" w:cs="Times New Roman"/>
          <w:sz w:val="24"/>
          <w:szCs w:val="24"/>
        </w:rPr>
        <w:t xml:space="preserve">allows us to be a witness of Truth </w:t>
      </w:r>
      <w:r w:rsidR="00407EAE">
        <w:rPr>
          <w:rFonts w:ascii="Times New Roman" w:hAnsi="Times New Roman" w:cs="Times New Roman"/>
          <w:sz w:val="24"/>
          <w:szCs w:val="24"/>
        </w:rPr>
        <w:t>for each other</w:t>
      </w:r>
      <w:r w:rsidR="002133CB">
        <w:rPr>
          <w:rFonts w:ascii="Times New Roman" w:hAnsi="Times New Roman" w:cs="Times New Roman"/>
          <w:sz w:val="24"/>
          <w:szCs w:val="24"/>
        </w:rPr>
        <w:t xml:space="preserve"> much like the Benedictines at St. Andrews Abbey</w:t>
      </w:r>
      <w:r w:rsidR="00407EAE">
        <w:rPr>
          <w:rFonts w:ascii="Times New Roman" w:hAnsi="Times New Roman" w:cs="Times New Roman"/>
          <w:sz w:val="24"/>
          <w:szCs w:val="24"/>
        </w:rPr>
        <w:t xml:space="preserve">.  </w:t>
      </w:r>
      <w:r w:rsidR="00560427" w:rsidRPr="00DD6261">
        <w:rPr>
          <w:rFonts w:ascii="Times New Roman" w:hAnsi="Times New Roman" w:cs="Times New Roman"/>
          <w:sz w:val="24"/>
          <w:szCs w:val="24"/>
        </w:rPr>
        <w:t xml:space="preserve">“For Benedict, however, obedience means obedience to the Truth; the Latin root for the word obedience is </w:t>
      </w:r>
      <w:r w:rsidR="00560427" w:rsidRPr="009F28E3">
        <w:rPr>
          <w:rFonts w:ascii="Times New Roman" w:hAnsi="Times New Roman" w:cs="Times New Roman"/>
          <w:i/>
          <w:sz w:val="24"/>
          <w:szCs w:val="24"/>
        </w:rPr>
        <w:t>audire</w:t>
      </w:r>
      <w:r w:rsidR="00560427" w:rsidRPr="00DD6261">
        <w:rPr>
          <w:rFonts w:ascii="Times New Roman" w:hAnsi="Times New Roman" w:cs="Times New Roman"/>
          <w:sz w:val="24"/>
          <w:szCs w:val="24"/>
        </w:rPr>
        <w:t xml:space="preserve">, meaning ‘to hear’.  Benedict urges the member of a community to hear – to listen carefully for the Truth as it is present in each situation” </w:t>
      </w:r>
      <w:sdt>
        <w:sdtPr>
          <w:rPr>
            <w:rFonts w:ascii="Times New Roman" w:hAnsi="Times New Roman" w:cs="Times New Roman"/>
            <w:sz w:val="24"/>
            <w:szCs w:val="24"/>
          </w:rPr>
          <w:id w:val="1111635920"/>
          <w:citation/>
        </w:sdtPr>
        <w:sdtEndPr/>
        <w:sdtContent>
          <w:r w:rsidR="00560427" w:rsidRPr="00DD6261">
            <w:rPr>
              <w:rFonts w:ascii="Times New Roman" w:hAnsi="Times New Roman" w:cs="Times New Roman"/>
              <w:sz w:val="24"/>
              <w:szCs w:val="24"/>
            </w:rPr>
            <w:fldChar w:fldCharType="begin"/>
          </w:r>
          <w:r w:rsidR="00407EAE">
            <w:rPr>
              <w:rFonts w:ascii="Times New Roman" w:hAnsi="Times New Roman" w:cs="Times New Roman"/>
              <w:sz w:val="24"/>
              <w:szCs w:val="24"/>
            </w:rPr>
            <w:instrText xml:space="preserve">CITATION DrJ164 \p 2 \l 1033 </w:instrText>
          </w:r>
          <w:r w:rsidR="00560427" w:rsidRPr="00DD6261">
            <w:rPr>
              <w:rFonts w:ascii="Times New Roman" w:hAnsi="Times New Roman" w:cs="Times New Roman"/>
              <w:sz w:val="24"/>
              <w:szCs w:val="24"/>
            </w:rPr>
            <w:fldChar w:fldCharType="separate"/>
          </w:r>
          <w:r w:rsidR="00407EAE" w:rsidRPr="00407EAE">
            <w:rPr>
              <w:rFonts w:ascii="Times New Roman" w:hAnsi="Times New Roman" w:cs="Times New Roman"/>
              <w:noProof/>
              <w:sz w:val="24"/>
              <w:szCs w:val="24"/>
            </w:rPr>
            <w:t>(Horsan, 2016, p. 2)</w:t>
          </w:r>
          <w:r w:rsidR="00560427" w:rsidRPr="00DD6261">
            <w:rPr>
              <w:rFonts w:ascii="Times New Roman" w:hAnsi="Times New Roman" w:cs="Times New Roman"/>
              <w:sz w:val="24"/>
              <w:szCs w:val="24"/>
            </w:rPr>
            <w:fldChar w:fldCharType="end"/>
          </w:r>
        </w:sdtContent>
      </w:sdt>
      <w:r w:rsidR="00407EAE">
        <w:rPr>
          <w:rFonts w:ascii="Times New Roman" w:hAnsi="Times New Roman" w:cs="Times New Roman"/>
          <w:sz w:val="24"/>
          <w:szCs w:val="24"/>
        </w:rPr>
        <w:t xml:space="preserve">.  </w:t>
      </w:r>
      <w:r w:rsidR="007E4B14">
        <w:rPr>
          <w:rFonts w:ascii="Times New Roman" w:hAnsi="Times New Roman" w:cs="Times New Roman"/>
          <w:sz w:val="24"/>
          <w:szCs w:val="24"/>
        </w:rPr>
        <w:t xml:space="preserve">Being obedient to Truth means inviting Truth both from myself and others at every interaction.  </w:t>
      </w:r>
    </w:p>
    <w:p w14:paraId="235ADC40" w14:textId="4BEC2C0D" w:rsidR="00AF73BB" w:rsidRDefault="00407EAE" w:rsidP="00EA7B5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E4B14">
        <w:rPr>
          <w:rFonts w:ascii="Times New Roman" w:hAnsi="Times New Roman" w:cs="Times New Roman"/>
          <w:sz w:val="24"/>
          <w:szCs w:val="24"/>
        </w:rPr>
        <w:t xml:space="preserve">Another </w:t>
      </w:r>
      <w:r>
        <w:rPr>
          <w:rFonts w:ascii="Times New Roman" w:hAnsi="Times New Roman" w:cs="Times New Roman"/>
          <w:sz w:val="24"/>
          <w:szCs w:val="24"/>
        </w:rPr>
        <w:t>challenge</w:t>
      </w:r>
      <w:r w:rsidR="002133CB">
        <w:rPr>
          <w:rFonts w:ascii="Times New Roman" w:hAnsi="Times New Roman" w:cs="Times New Roman"/>
          <w:sz w:val="24"/>
          <w:szCs w:val="24"/>
        </w:rPr>
        <w:t xml:space="preserve"> of a network organization is</w:t>
      </w:r>
      <w:r>
        <w:rPr>
          <w:rFonts w:ascii="Times New Roman" w:hAnsi="Times New Roman" w:cs="Times New Roman"/>
          <w:sz w:val="24"/>
          <w:szCs w:val="24"/>
        </w:rPr>
        <w:t xml:space="preserve"> accountability.  Conrad and Poole write, “It is often not easy to determine who is responsible for what in network organization” </w:t>
      </w:r>
      <w:sdt>
        <w:sdtPr>
          <w:rPr>
            <w:rFonts w:ascii="Times New Roman" w:hAnsi="Times New Roman" w:cs="Times New Roman"/>
            <w:sz w:val="24"/>
            <w:szCs w:val="24"/>
          </w:rPr>
          <w:id w:val="17260959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Con12 \p 221 \l 1033 </w:instrText>
          </w:r>
          <w:r>
            <w:rPr>
              <w:rFonts w:ascii="Times New Roman" w:hAnsi="Times New Roman" w:cs="Times New Roman"/>
              <w:sz w:val="24"/>
              <w:szCs w:val="24"/>
            </w:rPr>
            <w:fldChar w:fldCharType="separate"/>
          </w:r>
          <w:r w:rsidRPr="00407EAE">
            <w:rPr>
              <w:rFonts w:ascii="Times New Roman" w:hAnsi="Times New Roman" w:cs="Times New Roman"/>
              <w:noProof/>
              <w:sz w:val="24"/>
              <w:szCs w:val="24"/>
            </w:rPr>
            <w:t>(Conrad &amp; Poole, 2012, p. 221)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Accountability is the idea that each of us is a participant in the organization whether actively or passively engaging it.  </w:t>
      </w:r>
      <w:r w:rsidR="00AF73BB" w:rsidRPr="00DD6261">
        <w:rPr>
          <w:rFonts w:ascii="Times New Roman" w:hAnsi="Times New Roman" w:cs="Times New Roman"/>
          <w:sz w:val="24"/>
          <w:szCs w:val="24"/>
        </w:rPr>
        <w:t xml:space="preserve">“Accountability is the willingness to acknowledge that we have participated in creating, through commission or omission, the conditions that we wish to see changed…. Community will be created the moment we decide to act as creators of what it can become.  This is the stance of ownership, which is available to us every moment on every issue, even world peace…” </w:t>
      </w:r>
      <w:sdt>
        <w:sdtPr>
          <w:rPr>
            <w:rFonts w:ascii="Times New Roman" w:hAnsi="Times New Roman" w:cs="Times New Roman"/>
            <w:sz w:val="24"/>
            <w:szCs w:val="24"/>
          </w:rPr>
          <w:id w:val="95993221"/>
          <w:citation/>
        </w:sdtPr>
        <w:sdtEndPr/>
        <w:sdtContent>
          <w:r w:rsidR="00AF73BB" w:rsidRPr="00DD6261">
            <w:rPr>
              <w:rFonts w:ascii="Times New Roman" w:hAnsi="Times New Roman" w:cs="Times New Roman"/>
              <w:sz w:val="24"/>
              <w:szCs w:val="24"/>
            </w:rPr>
            <w:fldChar w:fldCharType="begin"/>
          </w:r>
          <w:r w:rsidR="00AF73BB" w:rsidRPr="00DD6261">
            <w:rPr>
              <w:rFonts w:ascii="Times New Roman" w:hAnsi="Times New Roman" w:cs="Times New Roman"/>
              <w:sz w:val="24"/>
              <w:szCs w:val="24"/>
            </w:rPr>
            <w:instrText xml:space="preserve">CITATION Pet09 \p 127 \l 1033 </w:instrText>
          </w:r>
          <w:r w:rsidR="00AF73BB" w:rsidRPr="00DD6261">
            <w:rPr>
              <w:rFonts w:ascii="Times New Roman" w:hAnsi="Times New Roman" w:cs="Times New Roman"/>
              <w:sz w:val="24"/>
              <w:szCs w:val="24"/>
            </w:rPr>
            <w:fldChar w:fldCharType="separate"/>
          </w:r>
          <w:r w:rsidR="00AF73BB" w:rsidRPr="00DD6261">
            <w:rPr>
              <w:rFonts w:ascii="Times New Roman" w:hAnsi="Times New Roman" w:cs="Times New Roman"/>
              <w:noProof/>
              <w:sz w:val="24"/>
              <w:szCs w:val="24"/>
            </w:rPr>
            <w:t>(Block, 2009, p. 127)</w:t>
          </w:r>
          <w:r w:rsidR="00AF73BB" w:rsidRPr="00DD6261">
            <w:rPr>
              <w:rFonts w:ascii="Times New Roman" w:hAnsi="Times New Roman" w:cs="Times New Roman"/>
              <w:sz w:val="24"/>
              <w:szCs w:val="24"/>
            </w:rPr>
            <w:fldChar w:fldCharType="end"/>
          </w:r>
        </w:sdtContent>
      </w:sdt>
      <w:r w:rsidR="00AF73BB" w:rsidRPr="00DD6261">
        <w:rPr>
          <w:rFonts w:ascii="Times New Roman" w:hAnsi="Times New Roman" w:cs="Times New Roman"/>
          <w:sz w:val="24"/>
          <w:szCs w:val="24"/>
        </w:rPr>
        <w:t xml:space="preserve">.  </w:t>
      </w:r>
      <w:r w:rsidR="00983177">
        <w:rPr>
          <w:rFonts w:ascii="Times New Roman" w:hAnsi="Times New Roman" w:cs="Times New Roman"/>
          <w:sz w:val="24"/>
          <w:szCs w:val="24"/>
        </w:rPr>
        <w:t xml:space="preserve">  Ownership</w:t>
      </w:r>
      <w:r>
        <w:rPr>
          <w:rFonts w:ascii="Times New Roman" w:hAnsi="Times New Roman" w:cs="Times New Roman"/>
          <w:sz w:val="24"/>
          <w:szCs w:val="24"/>
        </w:rPr>
        <w:t xml:space="preserve"> allows</w:t>
      </w:r>
      <w:r w:rsidR="00983177">
        <w:rPr>
          <w:rFonts w:ascii="Times New Roman" w:hAnsi="Times New Roman" w:cs="Times New Roman"/>
          <w:sz w:val="24"/>
          <w:szCs w:val="24"/>
        </w:rPr>
        <w:t xml:space="preserve"> </w:t>
      </w:r>
      <w:r>
        <w:rPr>
          <w:rFonts w:ascii="Times New Roman" w:hAnsi="Times New Roman" w:cs="Times New Roman"/>
          <w:sz w:val="24"/>
          <w:szCs w:val="24"/>
        </w:rPr>
        <w:t xml:space="preserve">us to become authors of our </w:t>
      </w:r>
      <w:r w:rsidR="002133CB">
        <w:rPr>
          <w:rFonts w:ascii="Times New Roman" w:hAnsi="Times New Roman" w:cs="Times New Roman"/>
          <w:sz w:val="24"/>
          <w:szCs w:val="24"/>
        </w:rPr>
        <w:t xml:space="preserve">own experience and </w:t>
      </w:r>
      <w:r>
        <w:rPr>
          <w:rFonts w:ascii="Times New Roman" w:hAnsi="Times New Roman" w:cs="Times New Roman"/>
          <w:sz w:val="24"/>
          <w:szCs w:val="24"/>
        </w:rPr>
        <w:t>knowing that each of us is creating the world we are in and t</w:t>
      </w:r>
      <w:r w:rsidR="00983177">
        <w:rPr>
          <w:rFonts w:ascii="Times New Roman" w:hAnsi="Times New Roman" w:cs="Times New Roman"/>
          <w:sz w:val="24"/>
          <w:szCs w:val="24"/>
        </w:rPr>
        <w:t>he organizations we partner with</w:t>
      </w:r>
      <w:r>
        <w:rPr>
          <w:rFonts w:ascii="Times New Roman" w:hAnsi="Times New Roman" w:cs="Times New Roman"/>
          <w:sz w:val="24"/>
          <w:szCs w:val="24"/>
        </w:rPr>
        <w:t>.  With IFCSN, some of the signs of lack of ownership include the board not supporting the organizati</w:t>
      </w:r>
      <w:r w:rsidR="00983177">
        <w:rPr>
          <w:rFonts w:ascii="Times New Roman" w:hAnsi="Times New Roman" w:cs="Times New Roman"/>
          <w:sz w:val="24"/>
          <w:szCs w:val="24"/>
        </w:rPr>
        <w:t xml:space="preserve">on financially with very few active committees.  </w:t>
      </w:r>
    </w:p>
    <w:p w14:paraId="743D8E65" w14:textId="414441A3" w:rsidR="00F41993" w:rsidRDefault="002133CB" w:rsidP="002133C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Additonally, a</w:t>
      </w:r>
      <w:r w:rsidR="007E4B14">
        <w:rPr>
          <w:rFonts w:ascii="Times New Roman" w:hAnsi="Times New Roman" w:cs="Times New Roman"/>
          <w:sz w:val="24"/>
          <w:szCs w:val="24"/>
        </w:rPr>
        <w:t>ccountability</w:t>
      </w:r>
      <w:r w:rsidR="00983177">
        <w:rPr>
          <w:rFonts w:ascii="Times New Roman" w:hAnsi="Times New Roman" w:cs="Times New Roman"/>
          <w:sz w:val="24"/>
          <w:szCs w:val="24"/>
        </w:rPr>
        <w:t xml:space="preserve"> leads to commitment</w:t>
      </w:r>
      <w:r w:rsidR="007E4B14">
        <w:rPr>
          <w:rFonts w:ascii="Times New Roman" w:hAnsi="Times New Roman" w:cs="Times New Roman"/>
          <w:sz w:val="24"/>
          <w:szCs w:val="24"/>
        </w:rPr>
        <w:t>,</w:t>
      </w:r>
      <w:r w:rsidR="00983177">
        <w:rPr>
          <w:rFonts w:ascii="Times New Roman" w:hAnsi="Times New Roman" w:cs="Times New Roman"/>
          <w:sz w:val="24"/>
          <w:szCs w:val="24"/>
        </w:rPr>
        <w:t xml:space="preserve"> which is different from a promise.  Commitment is not contingent on the actions of others, but </w:t>
      </w:r>
      <w:r w:rsidR="007E4B14">
        <w:rPr>
          <w:rFonts w:ascii="Times New Roman" w:hAnsi="Times New Roman" w:cs="Times New Roman"/>
          <w:sz w:val="24"/>
          <w:szCs w:val="24"/>
        </w:rPr>
        <w:t>asks, “W</w:t>
      </w:r>
      <w:r w:rsidR="00983177">
        <w:rPr>
          <w:rFonts w:ascii="Times New Roman" w:hAnsi="Times New Roman" w:cs="Times New Roman"/>
          <w:sz w:val="24"/>
          <w:szCs w:val="24"/>
        </w:rPr>
        <w:t>hat am I willing to give</w:t>
      </w:r>
      <w:r w:rsidR="007E4B14">
        <w:rPr>
          <w:rFonts w:ascii="Times New Roman" w:hAnsi="Times New Roman" w:cs="Times New Roman"/>
          <w:sz w:val="24"/>
          <w:szCs w:val="24"/>
        </w:rPr>
        <w:t xml:space="preserve"> to the community?”</w:t>
      </w:r>
      <w:r w:rsidR="00983177">
        <w:rPr>
          <w:rFonts w:ascii="Times New Roman" w:hAnsi="Times New Roman" w:cs="Times New Roman"/>
          <w:sz w:val="24"/>
          <w:szCs w:val="24"/>
        </w:rPr>
        <w:t xml:space="preserve">  Block writes, </w:t>
      </w:r>
      <w:r w:rsidR="004F400E" w:rsidRPr="00DD6261">
        <w:rPr>
          <w:rFonts w:ascii="Times New Roman" w:hAnsi="Times New Roman" w:cs="Times New Roman"/>
          <w:sz w:val="24"/>
          <w:szCs w:val="24"/>
        </w:rPr>
        <w:t>“Wholehearted commitment makes a promise to peers about our contribution to the success of t</w:t>
      </w:r>
      <w:r w:rsidR="00983177">
        <w:rPr>
          <w:rFonts w:ascii="Times New Roman" w:hAnsi="Times New Roman" w:cs="Times New Roman"/>
          <w:sz w:val="24"/>
          <w:szCs w:val="24"/>
        </w:rPr>
        <w:t>he whole….</w:t>
      </w:r>
      <w:r w:rsidR="004F400E" w:rsidRPr="00DD6261">
        <w:rPr>
          <w:rFonts w:ascii="Times New Roman" w:hAnsi="Times New Roman" w:cs="Times New Roman"/>
          <w:sz w:val="24"/>
          <w:szCs w:val="24"/>
        </w:rPr>
        <w:t xml:space="preserve"> It is a promise for the sake of a larger purpose, not for the sake of personal return” </w:t>
      </w:r>
      <w:sdt>
        <w:sdtPr>
          <w:rPr>
            <w:rFonts w:ascii="Times New Roman" w:hAnsi="Times New Roman" w:cs="Times New Roman"/>
            <w:sz w:val="24"/>
            <w:szCs w:val="24"/>
          </w:rPr>
          <w:id w:val="2069914651"/>
          <w:citation/>
        </w:sdtPr>
        <w:sdtEndPr/>
        <w:sdtContent>
          <w:r w:rsidR="004F400E" w:rsidRPr="00DD6261">
            <w:rPr>
              <w:rFonts w:ascii="Times New Roman" w:hAnsi="Times New Roman" w:cs="Times New Roman"/>
              <w:sz w:val="24"/>
              <w:szCs w:val="24"/>
            </w:rPr>
            <w:fldChar w:fldCharType="begin"/>
          </w:r>
          <w:r w:rsidR="004F400E" w:rsidRPr="00DD6261">
            <w:rPr>
              <w:rFonts w:ascii="Times New Roman" w:hAnsi="Times New Roman" w:cs="Times New Roman"/>
              <w:sz w:val="24"/>
              <w:szCs w:val="24"/>
            </w:rPr>
            <w:instrText xml:space="preserve">CITATION Pet09 \p 137 \l 1033 </w:instrText>
          </w:r>
          <w:r w:rsidR="004F400E" w:rsidRPr="00DD6261">
            <w:rPr>
              <w:rFonts w:ascii="Times New Roman" w:hAnsi="Times New Roman" w:cs="Times New Roman"/>
              <w:sz w:val="24"/>
              <w:szCs w:val="24"/>
            </w:rPr>
            <w:fldChar w:fldCharType="separate"/>
          </w:r>
          <w:r w:rsidR="004F400E" w:rsidRPr="00DD6261">
            <w:rPr>
              <w:rFonts w:ascii="Times New Roman" w:hAnsi="Times New Roman" w:cs="Times New Roman"/>
              <w:noProof/>
              <w:sz w:val="24"/>
              <w:szCs w:val="24"/>
            </w:rPr>
            <w:t>(Block, 2009, p. 137)</w:t>
          </w:r>
          <w:r w:rsidR="004F400E" w:rsidRPr="00DD6261">
            <w:rPr>
              <w:rFonts w:ascii="Times New Roman" w:hAnsi="Times New Roman" w:cs="Times New Roman"/>
              <w:sz w:val="24"/>
              <w:szCs w:val="24"/>
            </w:rPr>
            <w:fldChar w:fldCharType="end"/>
          </w:r>
        </w:sdtContent>
      </w:sdt>
      <w:r w:rsidR="004F400E" w:rsidRPr="00DD6261">
        <w:rPr>
          <w:rFonts w:ascii="Times New Roman" w:hAnsi="Times New Roman" w:cs="Times New Roman"/>
          <w:sz w:val="24"/>
          <w:szCs w:val="24"/>
        </w:rPr>
        <w:t xml:space="preserve">.  </w:t>
      </w:r>
      <w:r w:rsidR="00FB4238">
        <w:rPr>
          <w:rFonts w:ascii="Times New Roman" w:hAnsi="Times New Roman" w:cs="Times New Roman"/>
          <w:sz w:val="24"/>
          <w:szCs w:val="24"/>
        </w:rPr>
        <w:t xml:space="preserve">IFCSN is committed to peace and </w:t>
      </w:r>
      <w:r w:rsidR="005248D0">
        <w:rPr>
          <w:rFonts w:ascii="Times New Roman" w:hAnsi="Times New Roman" w:cs="Times New Roman"/>
          <w:sz w:val="24"/>
          <w:szCs w:val="24"/>
        </w:rPr>
        <w:t>dialogue</w:t>
      </w:r>
      <w:r w:rsidR="00FB4238">
        <w:rPr>
          <w:rFonts w:ascii="Times New Roman" w:hAnsi="Times New Roman" w:cs="Times New Roman"/>
          <w:sz w:val="24"/>
          <w:szCs w:val="24"/>
        </w:rPr>
        <w:t xml:space="preserve"> in our community, but I do question the commitment of many of the people in the organization simply because of lack of engagement with its programs and no financial support.  I believe much of that lack of commitment comes from not having a clear declaration of possibility.</w:t>
      </w:r>
      <w:r w:rsidR="00FB4238">
        <w:rPr>
          <w:rFonts w:ascii="Times New Roman" w:hAnsi="Times New Roman" w:cs="Times New Roman"/>
          <w:sz w:val="24"/>
          <w:szCs w:val="24"/>
        </w:rPr>
        <w:tab/>
      </w:r>
    </w:p>
    <w:p w14:paraId="266F1FB0" w14:textId="796CE4EA" w:rsidR="00FB4238" w:rsidRDefault="00FB4238" w:rsidP="00EA7B5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terms of interventions, I will certainly create</w:t>
      </w:r>
      <w:r w:rsidR="002133CB">
        <w:rPr>
          <w:rFonts w:ascii="Times New Roman" w:hAnsi="Times New Roman" w:cs="Times New Roman"/>
          <w:sz w:val="24"/>
          <w:szCs w:val="24"/>
        </w:rPr>
        <w:t xml:space="preserve"> a clear and achievable</w:t>
      </w:r>
      <w:r>
        <w:rPr>
          <w:rFonts w:ascii="Times New Roman" w:hAnsi="Times New Roman" w:cs="Times New Roman"/>
          <w:sz w:val="24"/>
          <w:szCs w:val="24"/>
        </w:rPr>
        <w:t xml:space="preserve"> strategic plan, but I know that I </w:t>
      </w:r>
      <w:r w:rsidR="002133CB">
        <w:rPr>
          <w:rFonts w:ascii="Times New Roman" w:hAnsi="Times New Roman" w:cs="Times New Roman"/>
          <w:sz w:val="24"/>
          <w:szCs w:val="24"/>
        </w:rPr>
        <w:t>also desire</w:t>
      </w:r>
      <w:r>
        <w:rPr>
          <w:rFonts w:ascii="Times New Roman" w:hAnsi="Times New Roman" w:cs="Times New Roman"/>
          <w:sz w:val="24"/>
          <w:szCs w:val="24"/>
        </w:rPr>
        <w:t xml:space="preserve"> to look more deeply at our </w:t>
      </w:r>
      <w:r w:rsidR="002133CB">
        <w:rPr>
          <w:rFonts w:ascii="Times New Roman" w:hAnsi="Times New Roman" w:cs="Times New Roman"/>
          <w:sz w:val="24"/>
          <w:szCs w:val="24"/>
        </w:rPr>
        <w:t xml:space="preserve">community’s </w:t>
      </w:r>
      <w:r>
        <w:rPr>
          <w:rFonts w:ascii="Times New Roman" w:hAnsi="Times New Roman" w:cs="Times New Roman"/>
          <w:sz w:val="24"/>
          <w:szCs w:val="24"/>
        </w:rPr>
        <w:t>declaration of possibility.  We have a board retreat next weekend.  It is an opportunity to create community, but more importantly, it is an opportunity to discuss what is possible for IFCSN.  I do not have the authority to shape the agenda of the retreat itself, but I</w:t>
      </w:r>
      <w:r w:rsidR="002133CB">
        <w:rPr>
          <w:rFonts w:ascii="Times New Roman" w:hAnsi="Times New Roman" w:cs="Times New Roman"/>
          <w:sz w:val="24"/>
          <w:szCs w:val="24"/>
        </w:rPr>
        <w:t xml:space="preserve"> know who I am being, what I am speaking, and the power of my actions </w:t>
      </w:r>
      <w:r>
        <w:rPr>
          <w:rFonts w:ascii="Times New Roman" w:hAnsi="Times New Roman" w:cs="Times New Roman"/>
          <w:sz w:val="24"/>
          <w:szCs w:val="24"/>
        </w:rPr>
        <w:t>model a way.  So my first intervention is that I am clear on my personal declaration of possibility for myself and the organization.  Kara Keating is the embodi</w:t>
      </w:r>
      <w:r w:rsidR="002133CB">
        <w:rPr>
          <w:rFonts w:ascii="Times New Roman" w:hAnsi="Times New Roman" w:cs="Times New Roman"/>
          <w:sz w:val="24"/>
          <w:szCs w:val="24"/>
        </w:rPr>
        <w:t xml:space="preserve">ment of Divine Truth welcoming </w:t>
      </w:r>
      <w:r>
        <w:rPr>
          <w:rFonts w:ascii="Times New Roman" w:hAnsi="Times New Roman" w:cs="Times New Roman"/>
          <w:sz w:val="24"/>
          <w:szCs w:val="24"/>
        </w:rPr>
        <w:t xml:space="preserve">peace in the world.  IFCSN is connected to Truth, moved </w:t>
      </w:r>
      <w:r w:rsidR="002133CB">
        <w:rPr>
          <w:rFonts w:ascii="Times New Roman" w:hAnsi="Times New Roman" w:cs="Times New Roman"/>
          <w:sz w:val="24"/>
          <w:szCs w:val="24"/>
        </w:rPr>
        <w:t>by peace, and creating</w:t>
      </w:r>
      <w:r>
        <w:rPr>
          <w:rFonts w:ascii="Times New Roman" w:hAnsi="Times New Roman" w:cs="Times New Roman"/>
          <w:sz w:val="24"/>
          <w:szCs w:val="24"/>
        </w:rPr>
        <w:t xml:space="preserve"> kind communities.  </w:t>
      </w:r>
      <w:r>
        <w:rPr>
          <w:rFonts w:ascii="Times New Roman" w:hAnsi="Times New Roman" w:cs="Times New Roman"/>
          <w:sz w:val="24"/>
          <w:szCs w:val="24"/>
        </w:rPr>
        <w:tab/>
      </w:r>
    </w:p>
    <w:p w14:paraId="386D97AF" w14:textId="32BD56FE" w:rsidR="00FB4238" w:rsidRDefault="00FB4238" w:rsidP="00EA7B5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intervention is about making space for the inner teacher both organizationally and for myself.  </w:t>
      </w:r>
      <w:r w:rsidR="00406CA9">
        <w:rPr>
          <w:rFonts w:ascii="Times New Roman" w:hAnsi="Times New Roman" w:cs="Times New Roman"/>
          <w:sz w:val="24"/>
          <w:szCs w:val="24"/>
        </w:rPr>
        <w:t>Other than the board meetings, I do not remember a time where I have prayed in the other meeting that I have had.  I have definitely prayed before going into some, but I have not in</w:t>
      </w:r>
      <w:r w:rsidR="002133CB">
        <w:rPr>
          <w:rFonts w:ascii="Times New Roman" w:hAnsi="Times New Roman" w:cs="Times New Roman"/>
          <w:sz w:val="24"/>
          <w:szCs w:val="24"/>
        </w:rPr>
        <w:t>vited others into that powerful</w:t>
      </w:r>
      <w:r w:rsidR="00406CA9">
        <w:rPr>
          <w:rFonts w:ascii="Times New Roman" w:hAnsi="Times New Roman" w:cs="Times New Roman"/>
          <w:sz w:val="24"/>
          <w:szCs w:val="24"/>
        </w:rPr>
        <w:t xml:space="preserve"> experience.  The only way to transform both myself as a servant-leader-in-training and the organization is to create space for the quiet.  I can only transform the context of myself for which I am aware of and that awareness comes through prayer, meditation, and mystical practices.  </w:t>
      </w:r>
      <w:r>
        <w:rPr>
          <w:rFonts w:ascii="Times New Roman" w:hAnsi="Times New Roman" w:cs="Times New Roman"/>
          <w:sz w:val="24"/>
          <w:szCs w:val="24"/>
        </w:rPr>
        <w:t xml:space="preserve">Parker Palmer writes,  </w:t>
      </w:r>
    </w:p>
    <w:p w14:paraId="47309DE5" w14:textId="58B5155C" w:rsidR="00FB4238" w:rsidRDefault="00983177" w:rsidP="00EA7B5D">
      <w:pPr>
        <w:pStyle w:val="NoSpacing"/>
        <w:spacing w:line="480" w:lineRule="auto"/>
        <w:ind w:left="720"/>
        <w:rPr>
          <w:rFonts w:ascii="Times New Roman" w:hAnsi="Times New Roman" w:cs="Times New Roman"/>
          <w:sz w:val="24"/>
          <w:szCs w:val="24"/>
        </w:rPr>
      </w:pPr>
      <w:r w:rsidRPr="00983177">
        <w:rPr>
          <w:rFonts w:ascii="Times New Roman" w:hAnsi="Times New Roman" w:cs="Times New Roman"/>
          <w:sz w:val="24"/>
          <w:szCs w:val="24"/>
        </w:rPr>
        <w:t>The shape of our knowledge become the shape of our living; the relation of the knower to the known becomes the relation of the living self to the larger world.  And how could it be otherwise?  We have no self apart from our knowledge of the self, no world apart from our knowledge of the world.  The way we interact with the world in knowing it becomes the way we interact with the world as we live in it.  To put it in somewhat different terms, or epistemology is quietly transformed into our ethic.  The images of self and world that are fond at the heart of our knowledge will also be found I the val</w:t>
      </w:r>
      <w:r w:rsidR="002133CB">
        <w:rPr>
          <w:rFonts w:ascii="Times New Roman" w:hAnsi="Times New Roman" w:cs="Times New Roman"/>
          <w:sz w:val="24"/>
          <w:szCs w:val="24"/>
        </w:rPr>
        <w:t>ues by which we live our lives.  (Palmer, 1993, p. 21)</w:t>
      </w:r>
    </w:p>
    <w:p w14:paraId="1F1B00B7" w14:textId="77777777" w:rsidR="00406CA9" w:rsidRDefault="00406CA9" w:rsidP="00EA7B5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only way to change my values and to open myself to Truth is to be quiet.  </w:t>
      </w:r>
    </w:p>
    <w:p w14:paraId="6BFD0685" w14:textId="5260B4B6" w:rsidR="00953B13" w:rsidRDefault="002133CB" w:rsidP="00EA7B5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w:t>
      </w:r>
      <w:r w:rsidR="00406CA9">
        <w:rPr>
          <w:rFonts w:ascii="Times New Roman" w:hAnsi="Times New Roman" w:cs="Times New Roman"/>
          <w:sz w:val="24"/>
          <w:szCs w:val="24"/>
        </w:rPr>
        <w:t xml:space="preserve">intervention is to pray at every meeting and be the invitation to prayer for others.   </w:t>
      </w:r>
      <w:r w:rsidR="00953B13" w:rsidRPr="00953B13">
        <w:rPr>
          <w:rFonts w:ascii="Times New Roman" w:hAnsi="Times New Roman" w:cs="Times New Roman"/>
          <w:sz w:val="24"/>
          <w:szCs w:val="24"/>
        </w:rPr>
        <w:t>One profound practice for listening to the inner teacher is Lectio Divina.  Horsman writes that there are four stages of Lectio Divina and the dynamics of ignatian transformation.  Deconstruction which is being fully aware of the situation.  Choice which is asking now that I see differently, what do I do about it?  Reconstruction which asks the question, how must I respond?  Integration which is choosing to live your life differently as a result of the new knowing (Carey, 2010, pp. 8-12).</w:t>
      </w:r>
      <w:r w:rsidR="00406CA9">
        <w:rPr>
          <w:rFonts w:ascii="Times New Roman" w:hAnsi="Times New Roman" w:cs="Times New Roman"/>
          <w:sz w:val="24"/>
          <w:szCs w:val="24"/>
        </w:rPr>
        <w:t xml:space="preserve">  I can only transform what I can deconstruct</w:t>
      </w:r>
      <w:r>
        <w:rPr>
          <w:rFonts w:ascii="Times New Roman" w:hAnsi="Times New Roman" w:cs="Times New Roman"/>
          <w:sz w:val="24"/>
          <w:szCs w:val="24"/>
        </w:rPr>
        <w:t xml:space="preserve"> which comes from contemplation</w:t>
      </w:r>
      <w:r w:rsidR="00406CA9">
        <w:rPr>
          <w:rFonts w:ascii="Times New Roman" w:hAnsi="Times New Roman" w:cs="Times New Roman"/>
          <w:sz w:val="24"/>
          <w:szCs w:val="24"/>
        </w:rPr>
        <w:t xml:space="preserve">.  Once broken open, I have </w:t>
      </w:r>
      <w:r>
        <w:rPr>
          <w:rFonts w:ascii="Times New Roman" w:hAnsi="Times New Roman" w:cs="Times New Roman"/>
          <w:sz w:val="24"/>
          <w:szCs w:val="24"/>
        </w:rPr>
        <w:t>choices</w:t>
      </w:r>
      <w:r w:rsidR="00406CA9">
        <w:rPr>
          <w:rFonts w:ascii="Times New Roman" w:hAnsi="Times New Roman" w:cs="Times New Roman"/>
          <w:sz w:val="24"/>
          <w:szCs w:val="24"/>
        </w:rPr>
        <w:t xml:space="preserve"> on how </w:t>
      </w:r>
      <w:r>
        <w:rPr>
          <w:rFonts w:ascii="Times New Roman" w:hAnsi="Times New Roman" w:cs="Times New Roman"/>
          <w:sz w:val="24"/>
          <w:szCs w:val="24"/>
        </w:rPr>
        <w:t xml:space="preserve">I respond and create my life.  Furthermore, these </w:t>
      </w:r>
      <w:r w:rsidR="00406CA9">
        <w:rPr>
          <w:rFonts w:ascii="Times New Roman" w:hAnsi="Times New Roman" w:cs="Times New Roman"/>
          <w:sz w:val="24"/>
          <w:szCs w:val="24"/>
        </w:rPr>
        <w:t xml:space="preserve">dynamics of ignatian transformation </w:t>
      </w:r>
      <w:r>
        <w:rPr>
          <w:rFonts w:ascii="Times New Roman" w:hAnsi="Times New Roman" w:cs="Times New Roman"/>
          <w:sz w:val="24"/>
          <w:szCs w:val="24"/>
        </w:rPr>
        <w:t xml:space="preserve">happen </w:t>
      </w:r>
      <w:r w:rsidR="00406CA9">
        <w:rPr>
          <w:rFonts w:ascii="Times New Roman" w:hAnsi="Times New Roman" w:cs="Times New Roman"/>
          <w:sz w:val="24"/>
          <w:szCs w:val="24"/>
        </w:rPr>
        <w:t>organizationally</w:t>
      </w:r>
      <w:r>
        <w:rPr>
          <w:rFonts w:ascii="Times New Roman" w:hAnsi="Times New Roman" w:cs="Times New Roman"/>
          <w:sz w:val="24"/>
          <w:szCs w:val="24"/>
        </w:rPr>
        <w:t xml:space="preserve">. I can create a safe invitation </w:t>
      </w:r>
      <w:r w:rsidR="00406CA9">
        <w:rPr>
          <w:rFonts w:ascii="Times New Roman" w:hAnsi="Times New Roman" w:cs="Times New Roman"/>
          <w:sz w:val="24"/>
          <w:szCs w:val="24"/>
        </w:rPr>
        <w:t xml:space="preserve">for the old to be deconstructed and for new choices to emerge.  </w:t>
      </w:r>
    </w:p>
    <w:p w14:paraId="2025B1CC" w14:textId="0C2CC142" w:rsidR="00C0621A" w:rsidRDefault="00406CA9" w:rsidP="00EA7B5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third intervention is based on what Block writes, “W</w:t>
      </w:r>
      <w:r w:rsidR="00C0621A" w:rsidRPr="00C0621A">
        <w:rPr>
          <w:rFonts w:ascii="Times New Roman" w:hAnsi="Times New Roman" w:cs="Times New Roman"/>
          <w:sz w:val="24"/>
          <w:szCs w:val="24"/>
        </w:rPr>
        <w:t>hat give</w:t>
      </w:r>
      <w:r>
        <w:rPr>
          <w:rFonts w:ascii="Times New Roman" w:hAnsi="Times New Roman" w:cs="Times New Roman"/>
          <w:sz w:val="24"/>
          <w:szCs w:val="24"/>
        </w:rPr>
        <w:t>s</w:t>
      </w:r>
      <w:r w:rsidR="00C0621A" w:rsidRPr="00C0621A">
        <w:rPr>
          <w:rFonts w:ascii="Times New Roman" w:hAnsi="Times New Roman" w:cs="Times New Roman"/>
          <w:sz w:val="24"/>
          <w:szCs w:val="24"/>
        </w:rPr>
        <w:t xml:space="preserve"> power to communal possibility is the imagination and authorship of citizens led through a process of engagement.  This is an organic and relational process.  This is what cre</w:t>
      </w:r>
      <w:r>
        <w:rPr>
          <w:rFonts w:ascii="Times New Roman" w:hAnsi="Times New Roman" w:cs="Times New Roman"/>
          <w:sz w:val="24"/>
          <w:szCs w:val="24"/>
        </w:rPr>
        <w:t>ates a structure of belonging</w:t>
      </w:r>
      <w:r w:rsidR="00C0621A" w:rsidRPr="00C0621A">
        <w:rPr>
          <w:rFonts w:ascii="Times New Roman" w:hAnsi="Times New Roman" w:cs="Times New Roman"/>
          <w:sz w:val="24"/>
          <w:szCs w:val="24"/>
        </w:rPr>
        <w:t>” (Block, 2009, p. 79).</w:t>
      </w:r>
      <w:r>
        <w:rPr>
          <w:rFonts w:ascii="Times New Roman" w:hAnsi="Times New Roman" w:cs="Times New Roman"/>
          <w:sz w:val="24"/>
          <w:szCs w:val="24"/>
        </w:rPr>
        <w:t xml:space="preserve">  I believe that I am the invitation by who I a</w:t>
      </w:r>
      <w:r w:rsidR="002133CB">
        <w:rPr>
          <w:rFonts w:ascii="Times New Roman" w:hAnsi="Times New Roman" w:cs="Times New Roman"/>
          <w:sz w:val="24"/>
          <w:szCs w:val="24"/>
        </w:rPr>
        <w:t>m being when I am with people.  P</w:t>
      </w:r>
      <w:r>
        <w:rPr>
          <w:rFonts w:ascii="Times New Roman" w:hAnsi="Times New Roman" w:cs="Times New Roman"/>
          <w:sz w:val="24"/>
          <w:szCs w:val="24"/>
        </w:rPr>
        <w:t>e</w:t>
      </w:r>
      <w:r w:rsidR="002133CB">
        <w:rPr>
          <w:rFonts w:ascii="Times New Roman" w:hAnsi="Times New Roman" w:cs="Times New Roman"/>
          <w:sz w:val="24"/>
          <w:szCs w:val="24"/>
        </w:rPr>
        <w:t xml:space="preserve">ople have the freedom to </w:t>
      </w:r>
      <w:r>
        <w:rPr>
          <w:rFonts w:ascii="Times New Roman" w:hAnsi="Times New Roman" w:cs="Times New Roman"/>
          <w:sz w:val="24"/>
          <w:szCs w:val="24"/>
        </w:rPr>
        <w:t>choose to engage the organization or not.  No ma</w:t>
      </w:r>
      <w:r w:rsidR="002133CB">
        <w:rPr>
          <w:rFonts w:ascii="Times New Roman" w:hAnsi="Times New Roman" w:cs="Times New Roman"/>
          <w:sz w:val="24"/>
          <w:szCs w:val="24"/>
        </w:rPr>
        <w:t>tter what they choose, I am</w:t>
      </w:r>
      <w:r>
        <w:rPr>
          <w:rFonts w:ascii="Times New Roman" w:hAnsi="Times New Roman" w:cs="Times New Roman"/>
          <w:sz w:val="24"/>
          <w:szCs w:val="24"/>
        </w:rPr>
        <w:t xml:space="preserve"> ready to welcome them.  In terms of the various separate programs, I need to continue to simply invite them into the greater organization.  </w:t>
      </w:r>
    </w:p>
    <w:p w14:paraId="3D7FE9A6" w14:textId="77777777" w:rsidR="008C314C" w:rsidRDefault="00A87451" w:rsidP="00EA7B5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fourth intervention is about accountability.  There is a poem by Mary Oliver that I love dearly called the Song of the Builders: </w:t>
      </w:r>
    </w:p>
    <w:p w14:paraId="1FAE034F" w14:textId="1E1F4564" w:rsidR="008C314C" w:rsidRPr="008C314C" w:rsidRDefault="008C314C" w:rsidP="00EA7B5D">
      <w:pPr>
        <w:pStyle w:val="NoSpacing"/>
        <w:spacing w:line="480" w:lineRule="auto"/>
        <w:ind w:firstLine="720"/>
        <w:rPr>
          <w:rFonts w:ascii="Times New Roman" w:hAnsi="Times New Roman" w:cs="Times New Roman"/>
          <w:sz w:val="24"/>
          <w:szCs w:val="24"/>
        </w:rPr>
      </w:pPr>
      <w:r w:rsidRPr="008C314C">
        <w:rPr>
          <w:rFonts w:ascii="Times New Roman" w:hAnsi="Times New Roman" w:cs="Times New Roman"/>
          <w:sz w:val="24"/>
          <w:szCs w:val="24"/>
        </w:rPr>
        <w:t xml:space="preserve">On a summer morning </w:t>
      </w:r>
    </w:p>
    <w:p w14:paraId="71C1BDA5" w14:textId="77777777" w:rsidR="008C314C" w:rsidRPr="008C314C" w:rsidRDefault="008C314C" w:rsidP="00EA7B5D">
      <w:pPr>
        <w:pStyle w:val="NoSpacing"/>
        <w:spacing w:line="480" w:lineRule="auto"/>
        <w:ind w:firstLine="720"/>
        <w:rPr>
          <w:rFonts w:ascii="Times New Roman" w:hAnsi="Times New Roman" w:cs="Times New Roman"/>
          <w:sz w:val="24"/>
          <w:szCs w:val="24"/>
        </w:rPr>
      </w:pPr>
      <w:r w:rsidRPr="008C314C">
        <w:rPr>
          <w:rFonts w:ascii="Times New Roman" w:hAnsi="Times New Roman" w:cs="Times New Roman"/>
          <w:sz w:val="24"/>
          <w:szCs w:val="24"/>
        </w:rPr>
        <w:t xml:space="preserve">I sat down </w:t>
      </w:r>
    </w:p>
    <w:p w14:paraId="30955BE0" w14:textId="77777777" w:rsidR="008C314C" w:rsidRPr="008C314C" w:rsidRDefault="008C314C" w:rsidP="00EA7B5D">
      <w:pPr>
        <w:pStyle w:val="NoSpacing"/>
        <w:spacing w:line="480" w:lineRule="auto"/>
        <w:ind w:firstLine="720"/>
        <w:rPr>
          <w:rFonts w:ascii="Times New Roman" w:hAnsi="Times New Roman" w:cs="Times New Roman"/>
          <w:sz w:val="24"/>
          <w:szCs w:val="24"/>
        </w:rPr>
      </w:pPr>
      <w:r w:rsidRPr="008C314C">
        <w:rPr>
          <w:rFonts w:ascii="Times New Roman" w:hAnsi="Times New Roman" w:cs="Times New Roman"/>
          <w:sz w:val="24"/>
          <w:szCs w:val="24"/>
        </w:rPr>
        <w:t xml:space="preserve">on a hillside </w:t>
      </w:r>
    </w:p>
    <w:p w14:paraId="6CF280CE" w14:textId="77777777" w:rsidR="008C314C" w:rsidRPr="008C314C" w:rsidRDefault="008C314C" w:rsidP="00EA7B5D">
      <w:pPr>
        <w:pStyle w:val="NoSpacing"/>
        <w:spacing w:line="480" w:lineRule="auto"/>
        <w:ind w:firstLine="720"/>
        <w:rPr>
          <w:rFonts w:ascii="Times New Roman" w:hAnsi="Times New Roman" w:cs="Times New Roman"/>
          <w:sz w:val="24"/>
          <w:szCs w:val="24"/>
        </w:rPr>
      </w:pPr>
      <w:r w:rsidRPr="008C314C">
        <w:rPr>
          <w:rFonts w:ascii="Times New Roman" w:hAnsi="Times New Roman" w:cs="Times New Roman"/>
          <w:sz w:val="24"/>
          <w:szCs w:val="24"/>
        </w:rPr>
        <w:t>to think about God –</w:t>
      </w:r>
    </w:p>
    <w:p w14:paraId="2E445646" w14:textId="77777777" w:rsidR="008C314C" w:rsidRPr="008C314C" w:rsidRDefault="008C314C" w:rsidP="00EA7B5D">
      <w:pPr>
        <w:pStyle w:val="NoSpacing"/>
        <w:spacing w:line="480" w:lineRule="auto"/>
        <w:ind w:firstLine="720"/>
        <w:rPr>
          <w:rFonts w:ascii="Times New Roman" w:hAnsi="Times New Roman" w:cs="Times New Roman"/>
          <w:sz w:val="24"/>
          <w:szCs w:val="24"/>
        </w:rPr>
      </w:pPr>
    </w:p>
    <w:p w14:paraId="0EAE8397" w14:textId="77777777" w:rsidR="008C314C" w:rsidRPr="008C314C" w:rsidRDefault="008C314C" w:rsidP="00EA7B5D">
      <w:pPr>
        <w:pStyle w:val="NoSpacing"/>
        <w:spacing w:line="480" w:lineRule="auto"/>
        <w:ind w:firstLine="720"/>
        <w:rPr>
          <w:rFonts w:ascii="Times New Roman" w:hAnsi="Times New Roman" w:cs="Times New Roman"/>
          <w:sz w:val="24"/>
          <w:szCs w:val="24"/>
        </w:rPr>
      </w:pPr>
      <w:r w:rsidRPr="008C314C">
        <w:rPr>
          <w:rFonts w:ascii="Times New Roman" w:hAnsi="Times New Roman" w:cs="Times New Roman"/>
          <w:sz w:val="24"/>
          <w:szCs w:val="24"/>
        </w:rPr>
        <w:t xml:space="preserve">a worthy pastime. </w:t>
      </w:r>
    </w:p>
    <w:p w14:paraId="57FAE842" w14:textId="77777777" w:rsidR="008C314C" w:rsidRPr="008C314C" w:rsidRDefault="008C314C" w:rsidP="00EA7B5D">
      <w:pPr>
        <w:pStyle w:val="NoSpacing"/>
        <w:spacing w:line="480" w:lineRule="auto"/>
        <w:ind w:firstLine="720"/>
        <w:rPr>
          <w:rFonts w:ascii="Times New Roman" w:hAnsi="Times New Roman" w:cs="Times New Roman"/>
          <w:sz w:val="24"/>
          <w:szCs w:val="24"/>
        </w:rPr>
      </w:pPr>
      <w:r w:rsidRPr="008C314C">
        <w:rPr>
          <w:rFonts w:ascii="Times New Roman" w:hAnsi="Times New Roman" w:cs="Times New Roman"/>
          <w:sz w:val="24"/>
          <w:szCs w:val="24"/>
        </w:rPr>
        <w:t xml:space="preserve">Near me, I saw </w:t>
      </w:r>
    </w:p>
    <w:p w14:paraId="4FAD12DA" w14:textId="77777777" w:rsidR="008C314C" w:rsidRPr="008C314C" w:rsidRDefault="008C314C" w:rsidP="00EA7B5D">
      <w:pPr>
        <w:pStyle w:val="NoSpacing"/>
        <w:spacing w:line="480" w:lineRule="auto"/>
        <w:ind w:firstLine="720"/>
        <w:rPr>
          <w:rFonts w:ascii="Times New Roman" w:hAnsi="Times New Roman" w:cs="Times New Roman"/>
          <w:sz w:val="24"/>
          <w:szCs w:val="24"/>
        </w:rPr>
      </w:pPr>
      <w:r w:rsidRPr="008C314C">
        <w:rPr>
          <w:rFonts w:ascii="Times New Roman" w:hAnsi="Times New Roman" w:cs="Times New Roman"/>
          <w:sz w:val="24"/>
          <w:szCs w:val="24"/>
        </w:rPr>
        <w:t xml:space="preserve">a single cricket; </w:t>
      </w:r>
    </w:p>
    <w:p w14:paraId="3DB91E18" w14:textId="77777777" w:rsidR="008C314C" w:rsidRPr="008C314C" w:rsidRDefault="008C314C" w:rsidP="00EA7B5D">
      <w:pPr>
        <w:pStyle w:val="NoSpacing"/>
        <w:spacing w:line="480" w:lineRule="auto"/>
        <w:ind w:firstLine="720"/>
        <w:rPr>
          <w:rFonts w:ascii="Times New Roman" w:hAnsi="Times New Roman" w:cs="Times New Roman"/>
          <w:sz w:val="24"/>
          <w:szCs w:val="24"/>
        </w:rPr>
      </w:pPr>
      <w:r w:rsidRPr="008C314C">
        <w:rPr>
          <w:rFonts w:ascii="Times New Roman" w:hAnsi="Times New Roman" w:cs="Times New Roman"/>
          <w:sz w:val="24"/>
          <w:szCs w:val="24"/>
        </w:rPr>
        <w:t>it was moving the grains of the hillside</w:t>
      </w:r>
    </w:p>
    <w:p w14:paraId="01C463F3" w14:textId="77777777" w:rsidR="008C314C" w:rsidRPr="008C314C" w:rsidRDefault="008C314C" w:rsidP="00EA7B5D">
      <w:pPr>
        <w:pStyle w:val="NoSpacing"/>
        <w:spacing w:line="480" w:lineRule="auto"/>
        <w:ind w:firstLine="720"/>
        <w:rPr>
          <w:rFonts w:ascii="Times New Roman" w:hAnsi="Times New Roman" w:cs="Times New Roman"/>
          <w:sz w:val="24"/>
          <w:szCs w:val="24"/>
        </w:rPr>
      </w:pPr>
    </w:p>
    <w:p w14:paraId="663B23F6" w14:textId="77777777" w:rsidR="008C314C" w:rsidRPr="008C314C" w:rsidRDefault="008C314C" w:rsidP="00EA7B5D">
      <w:pPr>
        <w:pStyle w:val="NoSpacing"/>
        <w:spacing w:line="480" w:lineRule="auto"/>
        <w:ind w:firstLine="720"/>
        <w:rPr>
          <w:rFonts w:ascii="Times New Roman" w:hAnsi="Times New Roman" w:cs="Times New Roman"/>
          <w:sz w:val="24"/>
          <w:szCs w:val="24"/>
        </w:rPr>
      </w:pPr>
      <w:r w:rsidRPr="008C314C">
        <w:rPr>
          <w:rFonts w:ascii="Times New Roman" w:hAnsi="Times New Roman" w:cs="Times New Roman"/>
          <w:sz w:val="24"/>
          <w:szCs w:val="24"/>
        </w:rPr>
        <w:t xml:space="preserve">this way and that way. </w:t>
      </w:r>
    </w:p>
    <w:p w14:paraId="05DF878A" w14:textId="77777777" w:rsidR="008C314C" w:rsidRPr="008C314C" w:rsidRDefault="008C314C" w:rsidP="00EA7B5D">
      <w:pPr>
        <w:pStyle w:val="NoSpacing"/>
        <w:spacing w:line="480" w:lineRule="auto"/>
        <w:ind w:firstLine="720"/>
        <w:rPr>
          <w:rFonts w:ascii="Times New Roman" w:hAnsi="Times New Roman" w:cs="Times New Roman"/>
          <w:sz w:val="24"/>
          <w:szCs w:val="24"/>
        </w:rPr>
      </w:pPr>
      <w:r w:rsidRPr="008C314C">
        <w:rPr>
          <w:rFonts w:ascii="Times New Roman" w:hAnsi="Times New Roman" w:cs="Times New Roman"/>
          <w:sz w:val="24"/>
          <w:szCs w:val="24"/>
        </w:rPr>
        <w:t xml:space="preserve">How great was its energy, </w:t>
      </w:r>
    </w:p>
    <w:p w14:paraId="6B5F6437" w14:textId="77777777" w:rsidR="008C314C" w:rsidRPr="008C314C" w:rsidRDefault="008C314C" w:rsidP="00EA7B5D">
      <w:pPr>
        <w:pStyle w:val="NoSpacing"/>
        <w:spacing w:line="480" w:lineRule="auto"/>
        <w:ind w:firstLine="720"/>
        <w:rPr>
          <w:rFonts w:ascii="Times New Roman" w:hAnsi="Times New Roman" w:cs="Times New Roman"/>
          <w:sz w:val="24"/>
          <w:szCs w:val="24"/>
        </w:rPr>
      </w:pPr>
      <w:r w:rsidRPr="008C314C">
        <w:rPr>
          <w:rFonts w:ascii="Times New Roman" w:hAnsi="Times New Roman" w:cs="Times New Roman"/>
          <w:sz w:val="24"/>
          <w:szCs w:val="24"/>
        </w:rPr>
        <w:t xml:space="preserve">how humble its effort. </w:t>
      </w:r>
    </w:p>
    <w:p w14:paraId="45947CD4" w14:textId="77777777" w:rsidR="008C314C" w:rsidRPr="008C314C" w:rsidRDefault="008C314C" w:rsidP="00EA7B5D">
      <w:pPr>
        <w:pStyle w:val="NoSpacing"/>
        <w:spacing w:line="480" w:lineRule="auto"/>
        <w:ind w:firstLine="720"/>
        <w:rPr>
          <w:rFonts w:ascii="Times New Roman" w:hAnsi="Times New Roman" w:cs="Times New Roman"/>
          <w:sz w:val="24"/>
          <w:szCs w:val="24"/>
        </w:rPr>
      </w:pPr>
      <w:r w:rsidRPr="008C314C">
        <w:rPr>
          <w:rFonts w:ascii="Times New Roman" w:hAnsi="Times New Roman" w:cs="Times New Roman"/>
          <w:sz w:val="24"/>
          <w:szCs w:val="24"/>
        </w:rPr>
        <w:t>Let us hope</w:t>
      </w:r>
    </w:p>
    <w:p w14:paraId="6C85ABC0" w14:textId="77777777" w:rsidR="008C314C" w:rsidRPr="008C314C" w:rsidRDefault="008C314C" w:rsidP="00EA7B5D">
      <w:pPr>
        <w:pStyle w:val="NoSpacing"/>
        <w:spacing w:line="480" w:lineRule="auto"/>
        <w:ind w:firstLine="720"/>
        <w:rPr>
          <w:rFonts w:ascii="Times New Roman" w:hAnsi="Times New Roman" w:cs="Times New Roman"/>
          <w:sz w:val="24"/>
          <w:szCs w:val="24"/>
        </w:rPr>
      </w:pPr>
    </w:p>
    <w:p w14:paraId="5F1AE3AD" w14:textId="77777777" w:rsidR="008C314C" w:rsidRPr="008C314C" w:rsidRDefault="008C314C" w:rsidP="00EA7B5D">
      <w:pPr>
        <w:pStyle w:val="NoSpacing"/>
        <w:spacing w:line="480" w:lineRule="auto"/>
        <w:ind w:firstLine="720"/>
        <w:rPr>
          <w:rFonts w:ascii="Times New Roman" w:hAnsi="Times New Roman" w:cs="Times New Roman"/>
          <w:sz w:val="24"/>
          <w:szCs w:val="24"/>
        </w:rPr>
      </w:pPr>
      <w:r w:rsidRPr="008C314C">
        <w:rPr>
          <w:rFonts w:ascii="Times New Roman" w:hAnsi="Times New Roman" w:cs="Times New Roman"/>
          <w:sz w:val="24"/>
          <w:szCs w:val="24"/>
        </w:rPr>
        <w:t xml:space="preserve">it will always be like this, </w:t>
      </w:r>
    </w:p>
    <w:p w14:paraId="259D58AA" w14:textId="77777777" w:rsidR="008C314C" w:rsidRPr="008C314C" w:rsidRDefault="008C314C" w:rsidP="00EA7B5D">
      <w:pPr>
        <w:pStyle w:val="NoSpacing"/>
        <w:spacing w:line="480" w:lineRule="auto"/>
        <w:ind w:firstLine="720"/>
        <w:rPr>
          <w:rFonts w:ascii="Times New Roman" w:hAnsi="Times New Roman" w:cs="Times New Roman"/>
          <w:sz w:val="24"/>
          <w:szCs w:val="24"/>
        </w:rPr>
      </w:pPr>
      <w:r w:rsidRPr="008C314C">
        <w:rPr>
          <w:rFonts w:ascii="Times New Roman" w:hAnsi="Times New Roman" w:cs="Times New Roman"/>
          <w:sz w:val="24"/>
          <w:szCs w:val="24"/>
        </w:rPr>
        <w:t xml:space="preserve">each of us going on </w:t>
      </w:r>
    </w:p>
    <w:p w14:paraId="205F2C0E" w14:textId="77777777" w:rsidR="008C314C" w:rsidRPr="008C314C" w:rsidRDefault="008C314C" w:rsidP="00EA7B5D">
      <w:pPr>
        <w:pStyle w:val="NoSpacing"/>
        <w:spacing w:line="480" w:lineRule="auto"/>
        <w:ind w:firstLine="720"/>
        <w:rPr>
          <w:rFonts w:ascii="Times New Roman" w:hAnsi="Times New Roman" w:cs="Times New Roman"/>
          <w:sz w:val="24"/>
          <w:szCs w:val="24"/>
        </w:rPr>
      </w:pPr>
      <w:r w:rsidRPr="008C314C">
        <w:rPr>
          <w:rFonts w:ascii="Times New Roman" w:hAnsi="Times New Roman" w:cs="Times New Roman"/>
          <w:sz w:val="24"/>
          <w:szCs w:val="24"/>
        </w:rPr>
        <w:t xml:space="preserve">in our inexplicable ways </w:t>
      </w:r>
    </w:p>
    <w:p w14:paraId="378DF5D6" w14:textId="32A20EA8" w:rsidR="00406CA9" w:rsidRDefault="008C314C" w:rsidP="00EA7B5D">
      <w:pPr>
        <w:pStyle w:val="NoSpacing"/>
        <w:spacing w:line="480" w:lineRule="auto"/>
        <w:ind w:firstLine="720"/>
        <w:rPr>
          <w:rFonts w:ascii="Times New Roman" w:hAnsi="Times New Roman" w:cs="Times New Roman"/>
          <w:sz w:val="24"/>
          <w:szCs w:val="24"/>
        </w:rPr>
      </w:pPr>
      <w:r w:rsidRPr="008C314C">
        <w:rPr>
          <w:rFonts w:ascii="Times New Roman" w:hAnsi="Times New Roman" w:cs="Times New Roman"/>
          <w:sz w:val="24"/>
          <w:szCs w:val="24"/>
        </w:rPr>
        <w:t>building the universe</w:t>
      </w:r>
      <w:r w:rsidR="002133CB">
        <w:rPr>
          <w:rFonts w:ascii="Times New Roman" w:hAnsi="Times New Roman" w:cs="Times New Roman"/>
          <w:sz w:val="24"/>
          <w:szCs w:val="24"/>
        </w:rPr>
        <w:t>.</w:t>
      </w:r>
      <w:r w:rsidR="002F41B9">
        <w:rPr>
          <w:rFonts w:ascii="Times New Roman" w:hAnsi="Times New Roman" w:cs="Times New Roman"/>
          <w:sz w:val="24"/>
          <w:szCs w:val="24"/>
        </w:rPr>
        <w:t xml:space="preserve"> </w:t>
      </w:r>
      <w:sdt>
        <w:sdtPr>
          <w:rPr>
            <w:rFonts w:ascii="Times New Roman" w:hAnsi="Times New Roman" w:cs="Times New Roman"/>
            <w:sz w:val="24"/>
            <w:szCs w:val="24"/>
          </w:rPr>
          <w:id w:val="2108538265"/>
          <w:citation/>
        </w:sdtPr>
        <w:sdtContent>
          <w:r w:rsidR="002F41B9">
            <w:rPr>
              <w:rFonts w:ascii="Times New Roman" w:hAnsi="Times New Roman" w:cs="Times New Roman"/>
              <w:sz w:val="24"/>
              <w:szCs w:val="24"/>
            </w:rPr>
            <w:fldChar w:fldCharType="begin"/>
          </w:r>
          <w:r w:rsidR="002F41B9">
            <w:rPr>
              <w:rFonts w:ascii="Times New Roman" w:hAnsi="Times New Roman" w:cs="Times New Roman"/>
              <w:sz w:val="24"/>
              <w:szCs w:val="24"/>
            </w:rPr>
            <w:instrText xml:space="preserve"> CITATION Mar16 \l 1033 </w:instrText>
          </w:r>
          <w:r w:rsidR="002F41B9">
            <w:rPr>
              <w:rFonts w:ascii="Times New Roman" w:hAnsi="Times New Roman" w:cs="Times New Roman"/>
              <w:sz w:val="24"/>
              <w:szCs w:val="24"/>
            </w:rPr>
            <w:fldChar w:fldCharType="separate"/>
          </w:r>
          <w:r w:rsidR="002F41B9" w:rsidRPr="002F41B9">
            <w:rPr>
              <w:rFonts w:ascii="Times New Roman" w:hAnsi="Times New Roman" w:cs="Times New Roman"/>
              <w:noProof/>
              <w:sz w:val="24"/>
              <w:szCs w:val="24"/>
            </w:rPr>
            <w:t>(Oliver, 2016)</w:t>
          </w:r>
          <w:r w:rsidR="002F41B9">
            <w:rPr>
              <w:rFonts w:ascii="Times New Roman" w:hAnsi="Times New Roman" w:cs="Times New Roman"/>
              <w:sz w:val="24"/>
              <w:szCs w:val="24"/>
            </w:rPr>
            <w:fldChar w:fldCharType="end"/>
          </w:r>
        </w:sdtContent>
      </w:sdt>
      <w:r w:rsidR="002F41B9">
        <w:rPr>
          <w:rFonts w:ascii="Times New Roman" w:hAnsi="Times New Roman" w:cs="Times New Roman"/>
          <w:sz w:val="24"/>
          <w:szCs w:val="24"/>
        </w:rPr>
        <w:t xml:space="preserve">  </w:t>
      </w:r>
    </w:p>
    <w:p w14:paraId="72D4D113" w14:textId="59E42390" w:rsidR="008C314C" w:rsidRDefault="008C314C" w:rsidP="00EA7B5D">
      <w:pPr>
        <w:pStyle w:val="NoSpacing"/>
        <w:spacing w:line="480" w:lineRule="auto"/>
        <w:rPr>
          <w:rFonts w:ascii="Times New Roman" w:hAnsi="Times New Roman" w:cs="Times New Roman"/>
          <w:sz w:val="24"/>
          <w:szCs w:val="24"/>
        </w:rPr>
      </w:pPr>
    </w:p>
    <w:p w14:paraId="20352A40" w14:textId="05A77005" w:rsidR="008C314C" w:rsidRDefault="008C314C" w:rsidP="00EA7B5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 tried encouraging the board president to use this poem at the retreat next week, but whether he does or not, I keep asking myself and ot</w:t>
      </w:r>
      <w:r w:rsidR="002F41B9">
        <w:rPr>
          <w:rFonts w:ascii="Times New Roman" w:hAnsi="Times New Roman" w:cs="Times New Roman"/>
          <w:sz w:val="24"/>
          <w:szCs w:val="24"/>
        </w:rPr>
        <w:t>her people in the organization, w</w:t>
      </w:r>
      <w:r>
        <w:rPr>
          <w:rFonts w:ascii="Times New Roman" w:hAnsi="Times New Roman" w:cs="Times New Roman"/>
          <w:sz w:val="24"/>
          <w:szCs w:val="24"/>
        </w:rPr>
        <w:t xml:space="preserve">hat are we building? This question is </w:t>
      </w:r>
      <w:r w:rsidR="002F41B9">
        <w:rPr>
          <w:rFonts w:ascii="Times New Roman" w:hAnsi="Times New Roman" w:cs="Times New Roman"/>
          <w:sz w:val="24"/>
          <w:szCs w:val="24"/>
        </w:rPr>
        <w:t xml:space="preserve">in </w:t>
      </w:r>
      <w:r>
        <w:rPr>
          <w:rFonts w:ascii="Times New Roman" w:hAnsi="Times New Roman" w:cs="Times New Roman"/>
          <w:sz w:val="24"/>
          <w:szCs w:val="24"/>
        </w:rPr>
        <w:t xml:space="preserve">part a conversation about possibility, but it is also a conversation about accountability.  I am not asking what am </w:t>
      </w:r>
      <w:r w:rsidRPr="008C314C">
        <w:rPr>
          <w:rFonts w:ascii="Times New Roman" w:hAnsi="Times New Roman" w:cs="Times New Roman"/>
          <w:i/>
          <w:sz w:val="24"/>
          <w:szCs w:val="24"/>
        </w:rPr>
        <w:t xml:space="preserve">I </w:t>
      </w:r>
      <w:r>
        <w:rPr>
          <w:rFonts w:ascii="Times New Roman" w:hAnsi="Times New Roman" w:cs="Times New Roman"/>
          <w:sz w:val="24"/>
          <w:szCs w:val="24"/>
        </w:rPr>
        <w:t xml:space="preserve">building, but what are </w:t>
      </w:r>
      <w:r w:rsidRPr="008C314C">
        <w:rPr>
          <w:rFonts w:ascii="Times New Roman" w:hAnsi="Times New Roman" w:cs="Times New Roman"/>
          <w:i/>
          <w:sz w:val="24"/>
          <w:szCs w:val="24"/>
        </w:rPr>
        <w:t>we</w:t>
      </w:r>
      <w:r>
        <w:rPr>
          <w:rFonts w:ascii="Times New Roman" w:hAnsi="Times New Roman" w:cs="Times New Roman"/>
          <w:sz w:val="24"/>
          <w:szCs w:val="24"/>
        </w:rPr>
        <w:t xml:space="preserve"> building.  I do not think anyone has the answer to that question quite yet, but my intervention on accountability is to continue to ask for </w:t>
      </w:r>
      <w:r w:rsidRPr="002F41B9">
        <w:rPr>
          <w:rFonts w:ascii="Times New Roman" w:hAnsi="Times New Roman" w:cs="Times New Roman"/>
          <w:i/>
          <w:sz w:val="24"/>
          <w:szCs w:val="24"/>
        </w:rPr>
        <w:t xml:space="preserve">we </w:t>
      </w:r>
      <w:r>
        <w:rPr>
          <w:rFonts w:ascii="Times New Roman" w:hAnsi="Times New Roman" w:cs="Times New Roman"/>
          <w:sz w:val="24"/>
          <w:szCs w:val="24"/>
        </w:rPr>
        <w:t>of communi</w:t>
      </w:r>
      <w:r w:rsidR="002F41B9">
        <w:rPr>
          <w:rFonts w:ascii="Times New Roman" w:hAnsi="Times New Roman" w:cs="Times New Roman"/>
          <w:sz w:val="24"/>
          <w:szCs w:val="24"/>
        </w:rPr>
        <w:t xml:space="preserve">ty to build this IFCSN ripple.  </w:t>
      </w:r>
    </w:p>
    <w:p w14:paraId="03812864" w14:textId="6F8E8716" w:rsidR="009D70C6" w:rsidRDefault="00662179" w:rsidP="00EA7B5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Gandhi said, “We must be the change we wish to see in the world.”  My interve</w:t>
      </w:r>
      <w:r w:rsidR="002133CB">
        <w:rPr>
          <w:rFonts w:ascii="Times New Roman" w:hAnsi="Times New Roman" w:cs="Times New Roman"/>
          <w:sz w:val="24"/>
          <w:szCs w:val="24"/>
        </w:rPr>
        <w:t xml:space="preserve">ntions for the IFCSN is the transformation of myself into embodying the </w:t>
      </w:r>
      <w:r>
        <w:rPr>
          <w:rFonts w:ascii="Times New Roman" w:hAnsi="Times New Roman" w:cs="Times New Roman"/>
          <w:sz w:val="24"/>
          <w:szCs w:val="24"/>
        </w:rPr>
        <w:t>community I wish to see.  As a serv</w:t>
      </w:r>
      <w:r w:rsidR="002133CB">
        <w:rPr>
          <w:rFonts w:ascii="Times New Roman" w:hAnsi="Times New Roman" w:cs="Times New Roman"/>
          <w:sz w:val="24"/>
          <w:szCs w:val="24"/>
        </w:rPr>
        <w:t>ant-leader in-</w:t>
      </w:r>
      <w:r>
        <w:rPr>
          <w:rFonts w:ascii="Times New Roman" w:hAnsi="Times New Roman" w:cs="Times New Roman"/>
          <w:sz w:val="24"/>
          <w:szCs w:val="24"/>
        </w:rPr>
        <w:t>training, I must embody possibility by my own obedience to the Truth.  I must be open to my own process of ignatian tran</w:t>
      </w:r>
      <w:r w:rsidR="002133CB">
        <w:rPr>
          <w:rFonts w:ascii="Times New Roman" w:hAnsi="Times New Roman" w:cs="Times New Roman"/>
          <w:sz w:val="24"/>
          <w:szCs w:val="24"/>
        </w:rPr>
        <w:t>sformation and hold a safe invitation</w:t>
      </w:r>
      <w:r>
        <w:rPr>
          <w:rFonts w:ascii="Times New Roman" w:hAnsi="Times New Roman" w:cs="Times New Roman"/>
          <w:sz w:val="24"/>
          <w:szCs w:val="24"/>
        </w:rPr>
        <w:t xml:space="preserve"> for the transformation </w:t>
      </w:r>
      <w:r w:rsidR="002133CB">
        <w:rPr>
          <w:rFonts w:ascii="Times New Roman" w:hAnsi="Times New Roman" w:cs="Times New Roman"/>
          <w:sz w:val="24"/>
          <w:szCs w:val="24"/>
        </w:rPr>
        <w:t xml:space="preserve">of others.  I must be open and engaged </w:t>
      </w:r>
      <w:r>
        <w:rPr>
          <w:rFonts w:ascii="Times New Roman" w:hAnsi="Times New Roman" w:cs="Times New Roman"/>
          <w:sz w:val="24"/>
          <w:szCs w:val="24"/>
        </w:rPr>
        <w:t>in every interaction that I have</w:t>
      </w:r>
      <w:r w:rsidR="00FF0A30">
        <w:rPr>
          <w:rFonts w:ascii="Times New Roman" w:hAnsi="Times New Roman" w:cs="Times New Roman"/>
          <w:sz w:val="24"/>
          <w:szCs w:val="24"/>
        </w:rPr>
        <w:t xml:space="preserve"> in the community</w:t>
      </w:r>
      <w:r>
        <w:rPr>
          <w:rFonts w:ascii="Times New Roman" w:hAnsi="Times New Roman" w:cs="Times New Roman"/>
          <w:sz w:val="24"/>
          <w:szCs w:val="24"/>
        </w:rPr>
        <w:t>.  I must continue to ask the question</w:t>
      </w:r>
      <w:r w:rsidR="00FF0A30">
        <w:rPr>
          <w:rFonts w:ascii="Times New Roman" w:hAnsi="Times New Roman" w:cs="Times New Roman"/>
          <w:sz w:val="24"/>
          <w:szCs w:val="24"/>
        </w:rPr>
        <w:t>s</w:t>
      </w:r>
      <w:r>
        <w:rPr>
          <w:rFonts w:ascii="Times New Roman" w:hAnsi="Times New Roman" w:cs="Times New Roman"/>
          <w:sz w:val="24"/>
          <w:szCs w:val="24"/>
        </w:rPr>
        <w:t xml:space="preserve">, </w:t>
      </w:r>
      <w:r w:rsidR="00FF0A30">
        <w:rPr>
          <w:rFonts w:ascii="Times New Roman" w:hAnsi="Times New Roman" w:cs="Times New Roman"/>
          <w:sz w:val="24"/>
          <w:szCs w:val="24"/>
        </w:rPr>
        <w:t>“W</w:t>
      </w:r>
      <w:r>
        <w:rPr>
          <w:rFonts w:ascii="Times New Roman" w:hAnsi="Times New Roman" w:cs="Times New Roman"/>
          <w:sz w:val="24"/>
          <w:szCs w:val="24"/>
        </w:rPr>
        <w:t>hat are we building together</w:t>
      </w:r>
      <w:r w:rsidR="00FF0A30">
        <w:rPr>
          <w:rFonts w:ascii="Times New Roman" w:hAnsi="Times New Roman" w:cs="Times New Roman"/>
          <w:sz w:val="24"/>
          <w:szCs w:val="24"/>
        </w:rPr>
        <w:t xml:space="preserve">?” and </w:t>
      </w:r>
      <w:r w:rsidR="00FF0A30">
        <w:rPr>
          <w:rFonts w:ascii="Times New Roman" w:hAnsi="Times New Roman" w:cs="Times New Roman"/>
          <w:sz w:val="24"/>
          <w:szCs w:val="24"/>
        </w:rPr>
        <w:br/>
        <w:t>“What is the possibility?”   I</w:t>
      </w:r>
      <w:r w:rsidR="005A18EA">
        <w:rPr>
          <w:rFonts w:ascii="Times New Roman" w:hAnsi="Times New Roman" w:cs="Times New Roman"/>
          <w:sz w:val="24"/>
          <w:szCs w:val="24"/>
        </w:rPr>
        <w:t xml:space="preserve">n order to have the ripple effect of changing the world, I must first change myself.  </w:t>
      </w:r>
      <w:r>
        <w:rPr>
          <w:rFonts w:ascii="Times New Roman" w:hAnsi="Times New Roman" w:cs="Times New Roman"/>
          <w:sz w:val="24"/>
          <w:szCs w:val="24"/>
        </w:rPr>
        <w:t xml:space="preserve"> </w:t>
      </w:r>
      <w:r>
        <w:rPr>
          <w:rFonts w:ascii="Times New Roman" w:hAnsi="Times New Roman" w:cs="Times New Roman"/>
          <w:sz w:val="24"/>
          <w:szCs w:val="24"/>
        </w:rPr>
        <w:br/>
      </w:r>
    </w:p>
    <w:p w14:paraId="49E15805" w14:textId="77777777" w:rsidR="009D70C6" w:rsidRDefault="009D70C6">
      <w:pPr>
        <w:rPr>
          <w:rFonts w:ascii="Times New Roman" w:hAnsi="Times New Roman" w:cs="Times New Roman"/>
          <w:sz w:val="24"/>
          <w:szCs w:val="24"/>
        </w:rPr>
      </w:pPr>
      <w:r>
        <w:rPr>
          <w:rFonts w:ascii="Times New Roman" w:hAnsi="Times New Roman" w:cs="Times New Roman"/>
          <w:sz w:val="24"/>
          <w:szCs w:val="24"/>
        </w:rPr>
        <w:br w:type="page"/>
      </w:r>
    </w:p>
    <w:sdt>
      <w:sdtPr>
        <w:id w:val="-1413312913"/>
        <w:docPartObj>
          <w:docPartGallery w:val="Bibliographies"/>
          <w:docPartUnique/>
        </w:docPartObj>
      </w:sdtPr>
      <w:sdtEndPr>
        <w:rPr>
          <w:rFonts w:asciiTheme="minorHAnsi" w:eastAsiaTheme="minorHAnsi" w:hAnsiTheme="minorHAnsi" w:cstheme="minorBidi"/>
          <w:color w:val="auto"/>
          <w:sz w:val="22"/>
          <w:szCs w:val="22"/>
        </w:rPr>
      </w:sdtEndPr>
      <w:sdtContent>
        <w:p w14:paraId="5F2BD7E3" w14:textId="276B2E72" w:rsidR="009D70C6" w:rsidRPr="009D70C6" w:rsidRDefault="009D70C6" w:rsidP="009D70C6">
          <w:pPr>
            <w:pStyle w:val="Heading1"/>
            <w:spacing w:line="480" w:lineRule="auto"/>
            <w:jc w:val="center"/>
            <w:rPr>
              <w:rFonts w:ascii="Times New Roman" w:hAnsi="Times New Roman" w:cs="Times New Roman"/>
              <w:color w:val="auto"/>
              <w:sz w:val="24"/>
              <w:szCs w:val="24"/>
            </w:rPr>
          </w:pPr>
          <w:r w:rsidRPr="009D70C6">
            <w:rPr>
              <w:rFonts w:ascii="Times New Roman" w:hAnsi="Times New Roman" w:cs="Times New Roman"/>
              <w:color w:val="auto"/>
              <w:sz w:val="24"/>
              <w:szCs w:val="24"/>
            </w:rPr>
            <w:t>References</w:t>
          </w:r>
          <w:bookmarkStart w:id="0" w:name="_GoBack"/>
          <w:bookmarkEnd w:id="0"/>
        </w:p>
        <w:sdt>
          <w:sdtPr>
            <w:rPr>
              <w:rFonts w:ascii="Times New Roman" w:hAnsi="Times New Roman" w:cs="Times New Roman"/>
              <w:sz w:val="24"/>
              <w:szCs w:val="24"/>
            </w:rPr>
            <w:id w:val="-573587230"/>
            <w:bibliography/>
          </w:sdtPr>
          <w:sdtContent>
            <w:p w14:paraId="7EF947D6" w14:textId="77777777" w:rsidR="009D70C6" w:rsidRPr="009D70C6" w:rsidRDefault="009D70C6" w:rsidP="009D70C6">
              <w:pPr>
                <w:pStyle w:val="Bibliography"/>
                <w:spacing w:line="480" w:lineRule="auto"/>
                <w:ind w:left="720" w:hanging="720"/>
                <w:rPr>
                  <w:rFonts w:ascii="Times New Roman" w:hAnsi="Times New Roman" w:cs="Times New Roman"/>
                  <w:noProof/>
                  <w:sz w:val="24"/>
                  <w:szCs w:val="24"/>
                </w:rPr>
              </w:pPr>
              <w:r w:rsidRPr="009D70C6">
                <w:rPr>
                  <w:rFonts w:ascii="Times New Roman" w:hAnsi="Times New Roman" w:cs="Times New Roman"/>
                  <w:sz w:val="24"/>
                  <w:szCs w:val="24"/>
                </w:rPr>
                <w:fldChar w:fldCharType="begin"/>
              </w:r>
              <w:r w:rsidRPr="009D70C6">
                <w:rPr>
                  <w:rFonts w:ascii="Times New Roman" w:hAnsi="Times New Roman" w:cs="Times New Roman"/>
                  <w:sz w:val="24"/>
                  <w:szCs w:val="24"/>
                </w:rPr>
                <w:instrText xml:space="preserve"> BIBLIOGRAPHY </w:instrText>
              </w:r>
              <w:r w:rsidRPr="009D70C6">
                <w:rPr>
                  <w:rFonts w:ascii="Times New Roman" w:hAnsi="Times New Roman" w:cs="Times New Roman"/>
                  <w:sz w:val="24"/>
                  <w:szCs w:val="24"/>
                </w:rPr>
                <w:fldChar w:fldCharType="separate"/>
              </w:r>
              <w:r w:rsidRPr="009D70C6">
                <w:rPr>
                  <w:rFonts w:ascii="Times New Roman" w:hAnsi="Times New Roman" w:cs="Times New Roman"/>
                  <w:noProof/>
                  <w:sz w:val="24"/>
                  <w:szCs w:val="24"/>
                </w:rPr>
                <w:t xml:space="preserve">Block, P. (2009). </w:t>
              </w:r>
              <w:r w:rsidRPr="009D70C6">
                <w:rPr>
                  <w:rFonts w:ascii="Times New Roman" w:hAnsi="Times New Roman" w:cs="Times New Roman"/>
                  <w:i/>
                  <w:iCs/>
                  <w:noProof/>
                  <w:sz w:val="24"/>
                  <w:szCs w:val="24"/>
                </w:rPr>
                <w:t>Community.</w:t>
              </w:r>
              <w:r w:rsidRPr="009D70C6">
                <w:rPr>
                  <w:rFonts w:ascii="Times New Roman" w:hAnsi="Times New Roman" w:cs="Times New Roman"/>
                  <w:noProof/>
                  <w:sz w:val="24"/>
                  <w:szCs w:val="24"/>
                </w:rPr>
                <w:t xml:space="preserve"> San Franscisco : Berrett-Koehler Publishers, Inc. .</w:t>
              </w:r>
            </w:p>
            <w:p w14:paraId="3C45D980" w14:textId="77777777" w:rsidR="009D70C6" w:rsidRPr="009D70C6" w:rsidRDefault="009D70C6" w:rsidP="009D70C6">
              <w:pPr>
                <w:pStyle w:val="Bibliography"/>
                <w:spacing w:line="480" w:lineRule="auto"/>
                <w:ind w:left="720" w:hanging="720"/>
                <w:rPr>
                  <w:rFonts w:ascii="Times New Roman" w:hAnsi="Times New Roman" w:cs="Times New Roman"/>
                  <w:noProof/>
                  <w:sz w:val="24"/>
                  <w:szCs w:val="24"/>
                </w:rPr>
              </w:pPr>
              <w:r w:rsidRPr="009D70C6">
                <w:rPr>
                  <w:rFonts w:ascii="Times New Roman" w:hAnsi="Times New Roman" w:cs="Times New Roman"/>
                  <w:noProof/>
                  <w:sz w:val="24"/>
                  <w:szCs w:val="24"/>
                </w:rPr>
                <w:t xml:space="preserve">Carey, D. M. (2010). </w:t>
              </w:r>
              <w:r w:rsidRPr="009D70C6">
                <w:rPr>
                  <w:rFonts w:ascii="Times New Roman" w:hAnsi="Times New Roman" w:cs="Times New Roman"/>
                  <w:i/>
                  <w:iCs/>
                  <w:noProof/>
                  <w:sz w:val="24"/>
                  <w:szCs w:val="24"/>
                </w:rPr>
                <w:t>Lectio Divina, Transcendtal Precepts and the Dynamics oif Ignatian Transformation.</w:t>
              </w:r>
              <w:r w:rsidRPr="009D70C6">
                <w:rPr>
                  <w:rFonts w:ascii="Times New Roman" w:hAnsi="Times New Roman" w:cs="Times New Roman"/>
                  <w:noProof/>
                  <w:sz w:val="24"/>
                  <w:szCs w:val="24"/>
                </w:rPr>
                <w:t xml:space="preserve"> Spokane: Gonzaga University.</w:t>
              </w:r>
            </w:p>
            <w:p w14:paraId="5EB5C79C" w14:textId="77777777" w:rsidR="009D70C6" w:rsidRPr="009D70C6" w:rsidRDefault="009D70C6" w:rsidP="009D70C6">
              <w:pPr>
                <w:pStyle w:val="Bibliography"/>
                <w:spacing w:line="480" w:lineRule="auto"/>
                <w:ind w:left="720" w:hanging="720"/>
                <w:rPr>
                  <w:rFonts w:ascii="Times New Roman" w:hAnsi="Times New Roman" w:cs="Times New Roman"/>
                  <w:noProof/>
                  <w:sz w:val="24"/>
                  <w:szCs w:val="24"/>
                </w:rPr>
              </w:pPr>
              <w:r w:rsidRPr="009D70C6">
                <w:rPr>
                  <w:rFonts w:ascii="Times New Roman" w:hAnsi="Times New Roman" w:cs="Times New Roman"/>
                  <w:noProof/>
                  <w:sz w:val="24"/>
                  <w:szCs w:val="24"/>
                </w:rPr>
                <w:t xml:space="preserve">Conrad, C., &amp; Poole, M. S. (2012). </w:t>
              </w:r>
              <w:r w:rsidRPr="009D70C6">
                <w:rPr>
                  <w:rFonts w:ascii="Times New Roman" w:hAnsi="Times New Roman" w:cs="Times New Roman"/>
                  <w:i/>
                  <w:iCs/>
                  <w:noProof/>
                  <w:sz w:val="24"/>
                  <w:szCs w:val="24"/>
                </w:rPr>
                <w:t>Strategic Organizational Communication in a Global Economy.</w:t>
              </w:r>
              <w:r w:rsidRPr="009D70C6">
                <w:rPr>
                  <w:rFonts w:ascii="Times New Roman" w:hAnsi="Times New Roman" w:cs="Times New Roman"/>
                  <w:noProof/>
                  <w:sz w:val="24"/>
                  <w:szCs w:val="24"/>
                </w:rPr>
                <w:t xml:space="preserve"> Oxford: Wiley-Blackwell.</w:t>
              </w:r>
            </w:p>
            <w:p w14:paraId="7EB789C7" w14:textId="77777777" w:rsidR="009D70C6" w:rsidRPr="009D70C6" w:rsidRDefault="009D70C6" w:rsidP="009D70C6">
              <w:pPr>
                <w:pStyle w:val="Bibliography"/>
                <w:spacing w:line="480" w:lineRule="auto"/>
                <w:ind w:left="720" w:hanging="720"/>
                <w:rPr>
                  <w:rFonts w:ascii="Times New Roman" w:hAnsi="Times New Roman" w:cs="Times New Roman"/>
                  <w:noProof/>
                  <w:sz w:val="24"/>
                  <w:szCs w:val="24"/>
                </w:rPr>
              </w:pPr>
              <w:r w:rsidRPr="009D70C6">
                <w:rPr>
                  <w:rFonts w:ascii="Times New Roman" w:hAnsi="Times New Roman" w:cs="Times New Roman"/>
                  <w:noProof/>
                  <w:sz w:val="24"/>
                  <w:szCs w:val="24"/>
                </w:rPr>
                <w:t xml:space="preserve">Greenleaf, R. K. (2002). </w:t>
              </w:r>
              <w:r w:rsidRPr="009D70C6">
                <w:rPr>
                  <w:rFonts w:ascii="Times New Roman" w:hAnsi="Times New Roman" w:cs="Times New Roman"/>
                  <w:i/>
                  <w:iCs/>
                  <w:noProof/>
                  <w:sz w:val="24"/>
                  <w:szCs w:val="24"/>
                </w:rPr>
                <w:t>Servant Leadership A journey into the Nature of Legitimate Power &amp; Greatness.</w:t>
              </w:r>
              <w:r w:rsidRPr="009D70C6">
                <w:rPr>
                  <w:rFonts w:ascii="Times New Roman" w:hAnsi="Times New Roman" w:cs="Times New Roman"/>
                  <w:noProof/>
                  <w:sz w:val="24"/>
                  <w:szCs w:val="24"/>
                </w:rPr>
                <w:t xml:space="preserve"> New York: Paulist Press.</w:t>
              </w:r>
            </w:p>
            <w:p w14:paraId="622D9CE3" w14:textId="77777777" w:rsidR="009D70C6" w:rsidRPr="009D70C6" w:rsidRDefault="009D70C6" w:rsidP="009D70C6">
              <w:pPr>
                <w:pStyle w:val="Bibliography"/>
                <w:spacing w:line="480" w:lineRule="auto"/>
                <w:ind w:left="720" w:hanging="720"/>
                <w:rPr>
                  <w:rFonts w:ascii="Times New Roman" w:hAnsi="Times New Roman" w:cs="Times New Roman"/>
                  <w:noProof/>
                  <w:sz w:val="24"/>
                  <w:szCs w:val="24"/>
                </w:rPr>
              </w:pPr>
              <w:r w:rsidRPr="009D70C6">
                <w:rPr>
                  <w:rFonts w:ascii="Times New Roman" w:hAnsi="Times New Roman" w:cs="Times New Roman"/>
                  <w:noProof/>
                  <w:sz w:val="24"/>
                  <w:szCs w:val="24"/>
                </w:rPr>
                <w:t xml:space="preserve">Horsan, D. J. (2016). </w:t>
              </w:r>
              <w:r w:rsidRPr="009D70C6">
                <w:rPr>
                  <w:rFonts w:ascii="Times New Roman" w:hAnsi="Times New Roman" w:cs="Times New Roman"/>
                  <w:i/>
                  <w:iCs/>
                  <w:noProof/>
                  <w:sz w:val="24"/>
                  <w:szCs w:val="24"/>
                </w:rPr>
                <w:t>The Law of Service.</w:t>
              </w:r>
              <w:r w:rsidRPr="009D70C6">
                <w:rPr>
                  <w:rFonts w:ascii="Times New Roman" w:hAnsi="Times New Roman" w:cs="Times New Roman"/>
                  <w:noProof/>
                  <w:sz w:val="24"/>
                  <w:szCs w:val="24"/>
                </w:rPr>
                <w:t xml:space="preserve"> Spokane: Gonzaga University.</w:t>
              </w:r>
            </w:p>
            <w:p w14:paraId="0AE8AB93" w14:textId="77777777" w:rsidR="009D70C6" w:rsidRPr="009D70C6" w:rsidRDefault="009D70C6" w:rsidP="009D70C6">
              <w:pPr>
                <w:pStyle w:val="Bibliography"/>
                <w:spacing w:line="480" w:lineRule="auto"/>
                <w:ind w:left="720" w:hanging="720"/>
                <w:rPr>
                  <w:rFonts w:ascii="Times New Roman" w:hAnsi="Times New Roman" w:cs="Times New Roman"/>
                  <w:noProof/>
                  <w:sz w:val="24"/>
                  <w:szCs w:val="24"/>
                </w:rPr>
              </w:pPr>
              <w:r w:rsidRPr="009D70C6">
                <w:rPr>
                  <w:rFonts w:ascii="Times New Roman" w:hAnsi="Times New Roman" w:cs="Times New Roman"/>
                  <w:noProof/>
                  <w:sz w:val="24"/>
                  <w:szCs w:val="24"/>
                </w:rPr>
                <w:t xml:space="preserve">Horsman, D. J. (2016). </w:t>
              </w:r>
              <w:r w:rsidRPr="009D70C6">
                <w:rPr>
                  <w:rFonts w:ascii="Times New Roman" w:hAnsi="Times New Roman" w:cs="Times New Roman"/>
                  <w:i/>
                  <w:iCs/>
                  <w:noProof/>
                  <w:sz w:val="24"/>
                  <w:szCs w:val="24"/>
                </w:rPr>
                <w:t>On Humility the Individual and the Formation of Community.</w:t>
              </w:r>
              <w:r w:rsidRPr="009D70C6">
                <w:rPr>
                  <w:rFonts w:ascii="Times New Roman" w:hAnsi="Times New Roman" w:cs="Times New Roman"/>
                  <w:noProof/>
                  <w:sz w:val="24"/>
                  <w:szCs w:val="24"/>
                </w:rPr>
                <w:t xml:space="preserve"> Spokane: Gonzaga University.</w:t>
              </w:r>
            </w:p>
            <w:p w14:paraId="1B0AEA97" w14:textId="77777777" w:rsidR="009D70C6" w:rsidRPr="009D70C6" w:rsidRDefault="009D70C6" w:rsidP="009D70C6">
              <w:pPr>
                <w:pStyle w:val="Bibliography"/>
                <w:spacing w:line="480" w:lineRule="auto"/>
                <w:ind w:left="720" w:hanging="720"/>
                <w:rPr>
                  <w:rFonts w:ascii="Times New Roman" w:hAnsi="Times New Roman" w:cs="Times New Roman"/>
                  <w:noProof/>
                  <w:sz w:val="24"/>
                  <w:szCs w:val="24"/>
                </w:rPr>
              </w:pPr>
              <w:r w:rsidRPr="009D70C6">
                <w:rPr>
                  <w:rFonts w:ascii="Times New Roman" w:hAnsi="Times New Roman" w:cs="Times New Roman"/>
                  <w:noProof/>
                  <w:sz w:val="24"/>
                  <w:szCs w:val="24"/>
                </w:rPr>
                <w:t xml:space="preserve">Horsman, D. J. (2016). </w:t>
              </w:r>
              <w:r w:rsidRPr="009D70C6">
                <w:rPr>
                  <w:rFonts w:ascii="Times New Roman" w:hAnsi="Times New Roman" w:cs="Times New Roman"/>
                  <w:i/>
                  <w:iCs/>
                  <w:noProof/>
                  <w:sz w:val="24"/>
                  <w:szCs w:val="24"/>
                </w:rPr>
                <w:t>The Individual &amp; Community Relationship.</w:t>
              </w:r>
              <w:r w:rsidRPr="009D70C6">
                <w:rPr>
                  <w:rFonts w:ascii="Times New Roman" w:hAnsi="Times New Roman" w:cs="Times New Roman"/>
                  <w:noProof/>
                  <w:sz w:val="24"/>
                  <w:szCs w:val="24"/>
                </w:rPr>
                <w:t xml:space="preserve"> Spokane: Gonzaga University.</w:t>
              </w:r>
            </w:p>
            <w:p w14:paraId="0CD66193" w14:textId="77777777" w:rsidR="009D70C6" w:rsidRPr="009D70C6" w:rsidRDefault="009D70C6" w:rsidP="009D70C6">
              <w:pPr>
                <w:pStyle w:val="Bibliography"/>
                <w:spacing w:line="480" w:lineRule="auto"/>
                <w:ind w:left="720" w:hanging="720"/>
                <w:rPr>
                  <w:rFonts w:ascii="Times New Roman" w:hAnsi="Times New Roman" w:cs="Times New Roman"/>
                  <w:noProof/>
                  <w:sz w:val="24"/>
                  <w:szCs w:val="24"/>
                </w:rPr>
              </w:pPr>
              <w:r w:rsidRPr="009D70C6">
                <w:rPr>
                  <w:rFonts w:ascii="Times New Roman" w:hAnsi="Times New Roman" w:cs="Times New Roman"/>
                  <w:noProof/>
                  <w:sz w:val="24"/>
                  <w:szCs w:val="24"/>
                </w:rPr>
                <w:t xml:space="preserve">Oliver, M. (2016, May 05). </w:t>
              </w:r>
              <w:r w:rsidRPr="009D70C6">
                <w:rPr>
                  <w:rFonts w:ascii="Times New Roman" w:hAnsi="Times New Roman" w:cs="Times New Roman"/>
                  <w:i/>
                  <w:iCs/>
                  <w:noProof/>
                  <w:sz w:val="24"/>
                  <w:szCs w:val="24"/>
                </w:rPr>
                <w:t>Mary Oliver</w:t>
              </w:r>
              <w:r w:rsidRPr="009D70C6">
                <w:rPr>
                  <w:rFonts w:ascii="Times New Roman" w:hAnsi="Times New Roman" w:cs="Times New Roman"/>
                  <w:noProof/>
                  <w:sz w:val="24"/>
                  <w:szCs w:val="24"/>
                </w:rPr>
                <w:t>. Retrieved from Poeticous: https://www.poeticous.com/mary-oliver/song-of-the-builders</w:t>
              </w:r>
            </w:p>
            <w:p w14:paraId="1769F928" w14:textId="77777777" w:rsidR="009D70C6" w:rsidRPr="009D70C6" w:rsidRDefault="009D70C6" w:rsidP="009D70C6">
              <w:pPr>
                <w:pStyle w:val="Bibliography"/>
                <w:spacing w:line="480" w:lineRule="auto"/>
                <w:ind w:left="720" w:hanging="720"/>
                <w:rPr>
                  <w:rFonts w:ascii="Times New Roman" w:hAnsi="Times New Roman" w:cs="Times New Roman"/>
                  <w:noProof/>
                  <w:sz w:val="24"/>
                  <w:szCs w:val="24"/>
                </w:rPr>
              </w:pPr>
              <w:r w:rsidRPr="009D70C6">
                <w:rPr>
                  <w:rFonts w:ascii="Times New Roman" w:hAnsi="Times New Roman" w:cs="Times New Roman"/>
                  <w:noProof/>
                  <w:sz w:val="24"/>
                  <w:szCs w:val="24"/>
                </w:rPr>
                <w:t xml:space="preserve">Palmer, P. J. (1993). </w:t>
              </w:r>
              <w:r w:rsidRPr="009D70C6">
                <w:rPr>
                  <w:rFonts w:ascii="Times New Roman" w:hAnsi="Times New Roman" w:cs="Times New Roman"/>
                  <w:i/>
                  <w:iCs/>
                  <w:noProof/>
                  <w:sz w:val="24"/>
                  <w:szCs w:val="24"/>
                </w:rPr>
                <w:t>To Know as We are Known - Education as a Spiritual Journey.</w:t>
              </w:r>
              <w:r w:rsidRPr="009D70C6">
                <w:rPr>
                  <w:rFonts w:ascii="Times New Roman" w:hAnsi="Times New Roman" w:cs="Times New Roman"/>
                  <w:noProof/>
                  <w:sz w:val="24"/>
                  <w:szCs w:val="24"/>
                </w:rPr>
                <w:t xml:space="preserve"> New York: Harper One.</w:t>
              </w:r>
            </w:p>
            <w:p w14:paraId="30061015" w14:textId="1C9551AE" w:rsidR="009D70C6" w:rsidRDefault="009D70C6" w:rsidP="009D70C6">
              <w:pPr>
                <w:spacing w:line="480" w:lineRule="auto"/>
              </w:pPr>
              <w:r w:rsidRPr="009D70C6">
                <w:rPr>
                  <w:rFonts w:ascii="Times New Roman" w:hAnsi="Times New Roman" w:cs="Times New Roman"/>
                  <w:b/>
                  <w:bCs/>
                  <w:noProof/>
                  <w:sz w:val="24"/>
                  <w:szCs w:val="24"/>
                </w:rPr>
                <w:fldChar w:fldCharType="end"/>
              </w:r>
            </w:p>
          </w:sdtContent>
        </w:sdt>
      </w:sdtContent>
    </w:sdt>
    <w:p w14:paraId="5393FE45" w14:textId="77777777" w:rsidR="00662179" w:rsidRDefault="00662179" w:rsidP="00EA7B5D">
      <w:pPr>
        <w:pStyle w:val="NoSpacing"/>
        <w:spacing w:line="480" w:lineRule="auto"/>
        <w:rPr>
          <w:rFonts w:ascii="Times New Roman" w:hAnsi="Times New Roman" w:cs="Times New Roman"/>
          <w:sz w:val="24"/>
          <w:szCs w:val="24"/>
        </w:rPr>
      </w:pPr>
    </w:p>
    <w:sectPr w:rsidR="006621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4A796" w14:textId="77777777" w:rsidR="004A7DA8" w:rsidRDefault="004A7DA8" w:rsidP="008C0509">
      <w:pPr>
        <w:spacing w:after="0" w:line="240" w:lineRule="auto"/>
      </w:pPr>
      <w:r>
        <w:separator/>
      </w:r>
    </w:p>
  </w:endnote>
  <w:endnote w:type="continuationSeparator" w:id="0">
    <w:p w14:paraId="43A335E5" w14:textId="77777777" w:rsidR="004A7DA8" w:rsidRDefault="004A7DA8" w:rsidP="008C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64CFF" w14:textId="77777777" w:rsidR="004A7DA8" w:rsidRDefault="004A7DA8" w:rsidP="008C0509">
      <w:pPr>
        <w:spacing w:after="0" w:line="240" w:lineRule="auto"/>
      </w:pPr>
      <w:r>
        <w:separator/>
      </w:r>
    </w:p>
  </w:footnote>
  <w:footnote w:type="continuationSeparator" w:id="0">
    <w:p w14:paraId="7070EBFA" w14:textId="77777777" w:rsidR="004A7DA8" w:rsidRDefault="004A7DA8" w:rsidP="008C0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116169069"/>
      <w:docPartObj>
        <w:docPartGallery w:val="Page Numbers (Top of Page)"/>
        <w:docPartUnique/>
      </w:docPartObj>
    </w:sdtPr>
    <w:sdtEndPr>
      <w:rPr>
        <w:noProof/>
      </w:rPr>
    </w:sdtEndPr>
    <w:sdtContent>
      <w:p w14:paraId="2150CFA3" w14:textId="45BBC374" w:rsidR="004A7DA8" w:rsidRPr="00DD6261" w:rsidRDefault="004A7DA8">
        <w:pPr>
          <w:pStyle w:val="Header"/>
          <w:jc w:val="right"/>
          <w:rPr>
            <w:rFonts w:ascii="Times New Roman" w:hAnsi="Times New Roman" w:cs="Times New Roman"/>
            <w:sz w:val="24"/>
          </w:rPr>
        </w:pPr>
        <w:r w:rsidRPr="00DD6261">
          <w:rPr>
            <w:rFonts w:ascii="Times New Roman" w:hAnsi="Times New Roman" w:cs="Times New Roman"/>
            <w:sz w:val="24"/>
          </w:rPr>
          <w:t xml:space="preserve"> Community and Possibility</w:t>
        </w:r>
        <w:r w:rsidR="00DD6261">
          <w:rPr>
            <w:rFonts w:ascii="Times New Roman" w:hAnsi="Times New Roman" w:cs="Times New Roman"/>
            <w:sz w:val="24"/>
          </w:rPr>
          <w:t xml:space="preserve"> – An Inner Journey</w:t>
        </w:r>
        <w:r w:rsidRPr="00DD6261">
          <w:rPr>
            <w:rFonts w:ascii="Times New Roman" w:hAnsi="Times New Roman" w:cs="Times New Roman"/>
            <w:sz w:val="24"/>
          </w:rPr>
          <w:tab/>
        </w:r>
        <w:r w:rsidRPr="00DD6261">
          <w:rPr>
            <w:rFonts w:ascii="Times New Roman" w:hAnsi="Times New Roman" w:cs="Times New Roman"/>
            <w:sz w:val="24"/>
          </w:rPr>
          <w:tab/>
          <w:t xml:space="preserve"> </w:t>
        </w:r>
        <w:r w:rsidRPr="00DD6261">
          <w:rPr>
            <w:rFonts w:ascii="Times New Roman" w:hAnsi="Times New Roman" w:cs="Times New Roman"/>
            <w:sz w:val="24"/>
          </w:rPr>
          <w:fldChar w:fldCharType="begin"/>
        </w:r>
        <w:r w:rsidRPr="00DD6261">
          <w:rPr>
            <w:rFonts w:ascii="Times New Roman" w:hAnsi="Times New Roman" w:cs="Times New Roman"/>
            <w:sz w:val="24"/>
          </w:rPr>
          <w:instrText xml:space="preserve"> PAGE   \* MERGEFORMAT </w:instrText>
        </w:r>
        <w:r w:rsidRPr="00DD6261">
          <w:rPr>
            <w:rFonts w:ascii="Times New Roman" w:hAnsi="Times New Roman" w:cs="Times New Roman"/>
            <w:sz w:val="24"/>
          </w:rPr>
          <w:fldChar w:fldCharType="separate"/>
        </w:r>
        <w:r w:rsidR="009D70C6">
          <w:rPr>
            <w:rFonts w:ascii="Times New Roman" w:hAnsi="Times New Roman" w:cs="Times New Roman"/>
            <w:noProof/>
            <w:sz w:val="24"/>
          </w:rPr>
          <w:t>15</w:t>
        </w:r>
        <w:r w:rsidRPr="00DD6261">
          <w:rPr>
            <w:rFonts w:ascii="Times New Roman" w:hAnsi="Times New Roman" w:cs="Times New Roman"/>
            <w:noProof/>
            <w:sz w:val="24"/>
          </w:rPr>
          <w:fldChar w:fldCharType="end"/>
        </w:r>
      </w:p>
    </w:sdtContent>
  </w:sdt>
  <w:p w14:paraId="343A76D5" w14:textId="77777777" w:rsidR="004A7DA8" w:rsidRPr="00DD6261" w:rsidRDefault="004A7DA8">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C2"/>
    <w:rsid w:val="0001066E"/>
    <w:rsid w:val="000306F4"/>
    <w:rsid w:val="000D2697"/>
    <w:rsid w:val="001B0603"/>
    <w:rsid w:val="001E10E0"/>
    <w:rsid w:val="002133CB"/>
    <w:rsid w:val="002F41B9"/>
    <w:rsid w:val="00316F75"/>
    <w:rsid w:val="00325113"/>
    <w:rsid w:val="00351F82"/>
    <w:rsid w:val="00406CA9"/>
    <w:rsid w:val="00407EAE"/>
    <w:rsid w:val="0043155C"/>
    <w:rsid w:val="004A64DC"/>
    <w:rsid w:val="004A7DA8"/>
    <w:rsid w:val="004F400E"/>
    <w:rsid w:val="005248D0"/>
    <w:rsid w:val="00560427"/>
    <w:rsid w:val="00566947"/>
    <w:rsid w:val="00585D35"/>
    <w:rsid w:val="005A18EA"/>
    <w:rsid w:val="006562FE"/>
    <w:rsid w:val="00662179"/>
    <w:rsid w:val="00780FC2"/>
    <w:rsid w:val="007E4B14"/>
    <w:rsid w:val="00881D6B"/>
    <w:rsid w:val="0088278A"/>
    <w:rsid w:val="00882E03"/>
    <w:rsid w:val="008926EA"/>
    <w:rsid w:val="008C0509"/>
    <w:rsid w:val="008C314C"/>
    <w:rsid w:val="008D3C8F"/>
    <w:rsid w:val="00900AF8"/>
    <w:rsid w:val="00940526"/>
    <w:rsid w:val="00953B13"/>
    <w:rsid w:val="00983177"/>
    <w:rsid w:val="009D70C6"/>
    <w:rsid w:val="009F28E3"/>
    <w:rsid w:val="00A004D9"/>
    <w:rsid w:val="00A024A9"/>
    <w:rsid w:val="00A87451"/>
    <w:rsid w:val="00AF73BB"/>
    <w:rsid w:val="00C0621A"/>
    <w:rsid w:val="00C32710"/>
    <w:rsid w:val="00C336DD"/>
    <w:rsid w:val="00D14291"/>
    <w:rsid w:val="00D407E1"/>
    <w:rsid w:val="00D857B2"/>
    <w:rsid w:val="00DD6261"/>
    <w:rsid w:val="00E142FC"/>
    <w:rsid w:val="00E7434B"/>
    <w:rsid w:val="00EA7B5D"/>
    <w:rsid w:val="00F10B7B"/>
    <w:rsid w:val="00F144B6"/>
    <w:rsid w:val="00F41993"/>
    <w:rsid w:val="00F9427A"/>
    <w:rsid w:val="00FB4238"/>
    <w:rsid w:val="00FD5B1F"/>
    <w:rsid w:val="00FE0184"/>
    <w:rsid w:val="00FF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6943"/>
  <w15:chartTrackingRefBased/>
  <w15:docId w15:val="{238A99A1-72BB-48E9-A0B0-1F403133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0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FC2"/>
    <w:pPr>
      <w:spacing w:after="0" w:line="240" w:lineRule="auto"/>
    </w:pPr>
  </w:style>
  <w:style w:type="paragraph" w:styleId="Header">
    <w:name w:val="header"/>
    <w:basedOn w:val="Normal"/>
    <w:link w:val="HeaderChar"/>
    <w:uiPriority w:val="99"/>
    <w:unhideWhenUsed/>
    <w:rsid w:val="008C0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509"/>
  </w:style>
  <w:style w:type="paragraph" w:styleId="Footer">
    <w:name w:val="footer"/>
    <w:basedOn w:val="Normal"/>
    <w:link w:val="FooterChar"/>
    <w:uiPriority w:val="99"/>
    <w:unhideWhenUsed/>
    <w:rsid w:val="008C0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509"/>
  </w:style>
  <w:style w:type="paragraph" w:styleId="BalloonText">
    <w:name w:val="Balloon Text"/>
    <w:basedOn w:val="Normal"/>
    <w:link w:val="BalloonTextChar"/>
    <w:uiPriority w:val="99"/>
    <w:semiHidden/>
    <w:unhideWhenUsed/>
    <w:rsid w:val="00DD6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61"/>
    <w:rPr>
      <w:rFonts w:ascii="Segoe UI" w:hAnsi="Segoe UI" w:cs="Segoe UI"/>
      <w:sz w:val="18"/>
      <w:szCs w:val="18"/>
    </w:rPr>
  </w:style>
  <w:style w:type="character" w:customStyle="1" w:styleId="Heading1Char">
    <w:name w:val="Heading 1 Char"/>
    <w:basedOn w:val="DefaultParagraphFont"/>
    <w:link w:val="Heading1"/>
    <w:uiPriority w:val="9"/>
    <w:rsid w:val="009D70C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9D7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4316">
      <w:bodyDiv w:val="1"/>
      <w:marLeft w:val="0"/>
      <w:marRight w:val="0"/>
      <w:marTop w:val="0"/>
      <w:marBottom w:val="0"/>
      <w:divBdr>
        <w:top w:val="none" w:sz="0" w:space="0" w:color="auto"/>
        <w:left w:val="none" w:sz="0" w:space="0" w:color="auto"/>
        <w:bottom w:val="none" w:sz="0" w:space="0" w:color="auto"/>
        <w:right w:val="none" w:sz="0" w:space="0" w:color="auto"/>
      </w:divBdr>
    </w:div>
    <w:div w:id="60177084">
      <w:bodyDiv w:val="1"/>
      <w:marLeft w:val="0"/>
      <w:marRight w:val="0"/>
      <w:marTop w:val="0"/>
      <w:marBottom w:val="0"/>
      <w:divBdr>
        <w:top w:val="none" w:sz="0" w:space="0" w:color="auto"/>
        <w:left w:val="none" w:sz="0" w:space="0" w:color="auto"/>
        <w:bottom w:val="none" w:sz="0" w:space="0" w:color="auto"/>
        <w:right w:val="none" w:sz="0" w:space="0" w:color="auto"/>
      </w:divBdr>
    </w:div>
    <w:div w:id="77481768">
      <w:bodyDiv w:val="1"/>
      <w:marLeft w:val="0"/>
      <w:marRight w:val="0"/>
      <w:marTop w:val="0"/>
      <w:marBottom w:val="0"/>
      <w:divBdr>
        <w:top w:val="none" w:sz="0" w:space="0" w:color="auto"/>
        <w:left w:val="none" w:sz="0" w:space="0" w:color="auto"/>
        <w:bottom w:val="none" w:sz="0" w:space="0" w:color="auto"/>
        <w:right w:val="none" w:sz="0" w:space="0" w:color="auto"/>
      </w:divBdr>
    </w:div>
    <w:div w:id="95833440">
      <w:bodyDiv w:val="1"/>
      <w:marLeft w:val="0"/>
      <w:marRight w:val="0"/>
      <w:marTop w:val="0"/>
      <w:marBottom w:val="0"/>
      <w:divBdr>
        <w:top w:val="none" w:sz="0" w:space="0" w:color="auto"/>
        <w:left w:val="none" w:sz="0" w:space="0" w:color="auto"/>
        <w:bottom w:val="none" w:sz="0" w:space="0" w:color="auto"/>
        <w:right w:val="none" w:sz="0" w:space="0" w:color="auto"/>
      </w:divBdr>
    </w:div>
    <w:div w:id="153762229">
      <w:bodyDiv w:val="1"/>
      <w:marLeft w:val="0"/>
      <w:marRight w:val="0"/>
      <w:marTop w:val="0"/>
      <w:marBottom w:val="0"/>
      <w:divBdr>
        <w:top w:val="none" w:sz="0" w:space="0" w:color="auto"/>
        <w:left w:val="none" w:sz="0" w:space="0" w:color="auto"/>
        <w:bottom w:val="none" w:sz="0" w:space="0" w:color="auto"/>
        <w:right w:val="none" w:sz="0" w:space="0" w:color="auto"/>
      </w:divBdr>
    </w:div>
    <w:div w:id="194200788">
      <w:bodyDiv w:val="1"/>
      <w:marLeft w:val="0"/>
      <w:marRight w:val="0"/>
      <w:marTop w:val="0"/>
      <w:marBottom w:val="0"/>
      <w:divBdr>
        <w:top w:val="none" w:sz="0" w:space="0" w:color="auto"/>
        <w:left w:val="none" w:sz="0" w:space="0" w:color="auto"/>
        <w:bottom w:val="none" w:sz="0" w:space="0" w:color="auto"/>
        <w:right w:val="none" w:sz="0" w:space="0" w:color="auto"/>
      </w:divBdr>
    </w:div>
    <w:div w:id="202907338">
      <w:bodyDiv w:val="1"/>
      <w:marLeft w:val="0"/>
      <w:marRight w:val="0"/>
      <w:marTop w:val="0"/>
      <w:marBottom w:val="0"/>
      <w:divBdr>
        <w:top w:val="none" w:sz="0" w:space="0" w:color="auto"/>
        <w:left w:val="none" w:sz="0" w:space="0" w:color="auto"/>
        <w:bottom w:val="none" w:sz="0" w:space="0" w:color="auto"/>
        <w:right w:val="none" w:sz="0" w:space="0" w:color="auto"/>
      </w:divBdr>
    </w:div>
    <w:div w:id="280498402">
      <w:bodyDiv w:val="1"/>
      <w:marLeft w:val="0"/>
      <w:marRight w:val="0"/>
      <w:marTop w:val="0"/>
      <w:marBottom w:val="0"/>
      <w:divBdr>
        <w:top w:val="none" w:sz="0" w:space="0" w:color="auto"/>
        <w:left w:val="none" w:sz="0" w:space="0" w:color="auto"/>
        <w:bottom w:val="none" w:sz="0" w:space="0" w:color="auto"/>
        <w:right w:val="none" w:sz="0" w:space="0" w:color="auto"/>
      </w:divBdr>
    </w:div>
    <w:div w:id="344669746">
      <w:bodyDiv w:val="1"/>
      <w:marLeft w:val="0"/>
      <w:marRight w:val="0"/>
      <w:marTop w:val="0"/>
      <w:marBottom w:val="0"/>
      <w:divBdr>
        <w:top w:val="none" w:sz="0" w:space="0" w:color="auto"/>
        <w:left w:val="none" w:sz="0" w:space="0" w:color="auto"/>
        <w:bottom w:val="none" w:sz="0" w:space="0" w:color="auto"/>
        <w:right w:val="none" w:sz="0" w:space="0" w:color="auto"/>
      </w:divBdr>
    </w:div>
    <w:div w:id="354890504">
      <w:bodyDiv w:val="1"/>
      <w:marLeft w:val="0"/>
      <w:marRight w:val="0"/>
      <w:marTop w:val="0"/>
      <w:marBottom w:val="0"/>
      <w:divBdr>
        <w:top w:val="none" w:sz="0" w:space="0" w:color="auto"/>
        <w:left w:val="none" w:sz="0" w:space="0" w:color="auto"/>
        <w:bottom w:val="none" w:sz="0" w:space="0" w:color="auto"/>
        <w:right w:val="none" w:sz="0" w:space="0" w:color="auto"/>
      </w:divBdr>
    </w:div>
    <w:div w:id="403838180">
      <w:bodyDiv w:val="1"/>
      <w:marLeft w:val="0"/>
      <w:marRight w:val="0"/>
      <w:marTop w:val="0"/>
      <w:marBottom w:val="0"/>
      <w:divBdr>
        <w:top w:val="none" w:sz="0" w:space="0" w:color="auto"/>
        <w:left w:val="none" w:sz="0" w:space="0" w:color="auto"/>
        <w:bottom w:val="none" w:sz="0" w:space="0" w:color="auto"/>
        <w:right w:val="none" w:sz="0" w:space="0" w:color="auto"/>
      </w:divBdr>
    </w:div>
    <w:div w:id="476920854">
      <w:bodyDiv w:val="1"/>
      <w:marLeft w:val="0"/>
      <w:marRight w:val="0"/>
      <w:marTop w:val="0"/>
      <w:marBottom w:val="0"/>
      <w:divBdr>
        <w:top w:val="none" w:sz="0" w:space="0" w:color="auto"/>
        <w:left w:val="none" w:sz="0" w:space="0" w:color="auto"/>
        <w:bottom w:val="none" w:sz="0" w:space="0" w:color="auto"/>
        <w:right w:val="none" w:sz="0" w:space="0" w:color="auto"/>
      </w:divBdr>
    </w:div>
    <w:div w:id="490563947">
      <w:bodyDiv w:val="1"/>
      <w:marLeft w:val="0"/>
      <w:marRight w:val="0"/>
      <w:marTop w:val="0"/>
      <w:marBottom w:val="0"/>
      <w:divBdr>
        <w:top w:val="none" w:sz="0" w:space="0" w:color="auto"/>
        <w:left w:val="none" w:sz="0" w:space="0" w:color="auto"/>
        <w:bottom w:val="none" w:sz="0" w:space="0" w:color="auto"/>
        <w:right w:val="none" w:sz="0" w:space="0" w:color="auto"/>
      </w:divBdr>
    </w:div>
    <w:div w:id="531918501">
      <w:bodyDiv w:val="1"/>
      <w:marLeft w:val="0"/>
      <w:marRight w:val="0"/>
      <w:marTop w:val="0"/>
      <w:marBottom w:val="0"/>
      <w:divBdr>
        <w:top w:val="none" w:sz="0" w:space="0" w:color="auto"/>
        <w:left w:val="none" w:sz="0" w:space="0" w:color="auto"/>
        <w:bottom w:val="none" w:sz="0" w:space="0" w:color="auto"/>
        <w:right w:val="none" w:sz="0" w:space="0" w:color="auto"/>
      </w:divBdr>
    </w:div>
    <w:div w:id="760368637">
      <w:bodyDiv w:val="1"/>
      <w:marLeft w:val="0"/>
      <w:marRight w:val="0"/>
      <w:marTop w:val="0"/>
      <w:marBottom w:val="0"/>
      <w:divBdr>
        <w:top w:val="none" w:sz="0" w:space="0" w:color="auto"/>
        <w:left w:val="none" w:sz="0" w:space="0" w:color="auto"/>
        <w:bottom w:val="none" w:sz="0" w:space="0" w:color="auto"/>
        <w:right w:val="none" w:sz="0" w:space="0" w:color="auto"/>
      </w:divBdr>
    </w:div>
    <w:div w:id="794905790">
      <w:bodyDiv w:val="1"/>
      <w:marLeft w:val="0"/>
      <w:marRight w:val="0"/>
      <w:marTop w:val="0"/>
      <w:marBottom w:val="0"/>
      <w:divBdr>
        <w:top w:val="none" w:sz="0" w:space="0" w:color="auto"/>
        <w:left w:val="none" w:sz="0" w:space="0" w:color="auto"/>
        <w:bottom w:val="none" w:sz="0" w:space="0" w:color="auto"/>
        <w:right w:val="none" w:sz="0" w:space="0" w:color="auto"/>
      </w:divBdr>
    </w:div>
    <w:div w:id="810446838">
      <w:bodyDiv w:val="1"/>
      <w:marLeft w:val="0"/>
      <w:marRight w:val="0"/>
      <w:marTop w:val="0"/>
      <w:marBottom w:val="0"/>
      <w:divBdr>
        <w:top w:val="none" w:sz="0" w:space="0" w:color="auto"/>
        <w:left w:val="none" w:sz="0" w:space="0" w:color="auto"/>
        <w:bottom w:val="none" w:sz="0" w:space="0" w:color="auto"/>
        <w:right w:val="none" w:sz="0" w:space="0" w:color="auto"/>
      </w:divBdr>
    </w:div>
    <w:div w:id="855538075">
      <w:bodyDiv w:val="1"/>
      <w:marLeft w:val="0"/>
      <w:marRight w:val="0"/>
      <w:marTop w:val="0"/>
      <w:marBottom w:val="0"/>
      <w:divBdr>
        <w:top w:val="none" w:sz="0" w:space="0" w:color="auto"/>
        <w:left w:val="none" w:sz="0" w:space="0" w:color="auto"/>
        <w:bottom w:val="none" w:sz="0" w:space="0" w:color="auto"/>
        <w:right w:val="none" w:sz="0" w:space="0" w:color="auto"/>
      </w:divBdr>
    </w:div>
    <w:div w:id="858932266">
      <w:bodyDiv w:val="1"/>
      <w:marLeft w:val="0"/>
      <w:marRight w:val="0"/>
      <w:marTop w:val="0"/>
      <w:marBottom w:val="0"/>
      <w:divBdr>
        <w:top w:val="none" w:sz="0" w:space="0" w:color="auto"/>
        <w:left w:val="none" w:sz="0" w:space="0" w:color="auto"/>
        <w:bottom w:val="none" w:sz="0" w:space="0" w:color="auto"/>
        <w:right w:val="none" w:sz="0" w:space="0" w:color="auto"/>
      </w:divBdr>
    </w:div>
    <w:div w:id="929971362">
      <w:bodyDiv w:val="1"/>
      <w:marLeft w:val="0"/>
      <w:marRight w:val="0"/>
      <w:marTop w:val="0"/>
      <w:marBottom w:val="0"/>
      <w:divBdr>
        <w:top w:val="none" w:sz="0" w:space="0" w:color="auto"/>
        <w:left w:val="none" w:sz="0" w:space="0" w:color="auto"/>
        <w:bottom w:val="none" w:sz="0" w:space="0" w:color="auto"/>
        <w:right w:val="none" w:sz="0" w:space="0" w:color="auto"/>
      </w:divBdr>
    </w:div>
    <w:div w:id="936984430">
      <w:bodyDiv w:val="1"/>
      <w:marLeft w:val="0"/>
      <w:marRight w:val="0"/>
      <w:marTop w:val="0"/>
      <w:marBottom w:val="0"/>
      <w:divBdr>
        <w:top w:val="none" w:sz="0" w:space="0" w:color="auto"/>
        <w:left w:val="none" w:sz="0" w:space="0" w:color="auto"/>
        <w:bottom w:val="none" w:sz="0" w:space="0" w:color="auto"/>
        <w:right w:val="none" w:sz="0" w:space="0" w:color="auto"/>
      </w:divBdr>
    </w:div>
    <w:div w:id="976226295">
      <w:bodyDiv w:val="1"/>
      <w:marLeft w:val="0"/>
      <w:marRight w:val="0"/>
      <w:marTop w:val="0"/>
      <w:marBottom w:val="0"/>
      <w:divBdr>
        <w:top w:val="none" w:sz="0" w:space="0" w:color="auto"/>
        <w:left w:val="none" w:sz="0" w:space="0" w:color="auto"/>
        <w:bottom w:val="none" w:sz="0" w:space="0" w:color="auto"/>
        <w:right w:val="none" w:sz="0" w:space="0" w:color="auto"/>
      </w:divBdr>
    </w:div>
    <w:div w:id="976491950">
      <w:bodyDiv w:val="1"/>
      <w:marLeft w:val="0"/>
      <w:marRight w:val="0"/>
      <w:marTop w:val="0"/>
      <w:marBottom w:val="0"/>
      <w:divBdr>
        <w:top w:val="none" w:sz="0" w:space="0" w:color="auto"/>
        <w:left w:val="none" w:sz="0" w:space="0" w:color="auto"/>
        <w:bottom w:val="none" w:sz="0" w:space="0" w:color="auto"/>
        <w:right w:val="none" w:sz="0" w:space="0" w:color="auto"/>
      </w:divBdr>
    </w:div>
    <w:div w:id="1051156162">
      <w:bodyDiv w:val="1"/>
      <w:marLeft w:val="0"/>
      <w:marRight w:val="0"/>
      <w:marTop w:val="0"/>
      <w:marBottom w:val="0"/>
      <w:divBdr>
        <w:top w:val="none" w:sz="0" w:space="0" w:color="auto"/>
        <w:left w:val="none" w:sz="0" w:space="0" w:color="auto"/>
        <w:bottom w:val="none" w:sz="0" w:space="0" w:color="auto"/>
        <w:right w:val="none" w:sz="0" w:space="0" w:color="auto"/>
      </w:divBdr>
    </w:div>
    <w:div w:id="1082752959">
      <w:bodyDiv w:val="1"/>
      <w:marLeft w:val="0"/>
      <w:marRight w:val="0"/>
      <w:marTop w:val="0"/>
      <w:marBottom w:val="0"/>
      <w:divBdr>
        <w:top w:val="none" w:sz="0" w:space="0" w:color="auto"/>
        <w:left w:val="none" w:sz="0" w:space="0" w:color="auto"/>
        <w:bottom w:val="none" w:sz="0" w:space="0" w:color="auto"/>
        <w:right w:val="none" w:sz="0" w:space="0" w:color="auto"/>
      </w:divBdr>
    </w:div>
    <w:div w:id="1104617321">
      <w:bodyDiv w:val="1"/>
      <w:marLeft w:val="0"/>
      <w:marRight w:val="0"/>
      <w:marTop w:val="0"/>
      <w:marBottom w:val="0"/>
      <w:divBdr>
        <w:top w:val="none" w:sz="0" w:space="0" w:color="auto"/>
        <w:left w:val="none" w:sz="0" w:space="0" w:color="auto"/>
        <w:bottom w:val="none" w:sz="0" w:space="0" w:color="auto"/>
        <w:right w:val="none" w:sz="0" w:space="0" w:color="auto"/>
      </w:divBdr>
    </w:div>
    <w:div w:id="1108889616">
      <w:bodyDiv w:val="1"/>
      <w:marLeft w:val="0"/>
      <w:marRight w:val="0"/>
      <w:marTop w:val="0"/>
      <w:marBottom w:val="0"/>
      <w:divBdr>
        <w:top w:val="none" w:sz="0" w:space="0" w:color="auto"/>
        <w:left w:val="none" w:sz="0" w:space="0" w:color="auto"/>
        <w:bottom w:val="none" w:sz="0" w:space="0" w:color="auto"/>
        <w:right w:val="none" w:sz="0" w:space="0" w:color="auto"/>
      </w:divBdr>
    </w:div>
    <w:div w:id="1109856651">
      <w:bodyDiv w:val="1"/>
      <w:marLeft w:val="0"/>
      <w:marRight w:val="0"/>
      <w:marTop w:val="0"/>
      <w:marBottom w:val="0"/>
      <w:divBdr>
        <w:top w:val="none" w:sz="0" w:space="0" w:color="auto"/>
        <w:left w:val="none" w:sz="0" w:space="0" w:color="auto"/>
        <w:bottom w:val="none" w:sz="0" w:space="0" w:color="auto"/>
        <w:right w:val="none" w:sz="0" w:space="0" w:color="auto"/>
      </w:divBdr>
    </w:div>
    <w:div w:id="1113668457">
      <w:bodyDiv w:val="1"/>
      <w:marLeft w:val="0"/>
      <w:marRight w:val="0"/>
      <w:marTop w:val="0"/>
      <w:marBottom w:val="0"/>
      <w:divBdr>
        <w:top w:val="none" w:sz="0" w:space="0" w:color="auto"/>
        <w:left w:val="none" w:sz="0" w:space="0" w:color="auto"/>
        <w:bottom w:val="none" w:sz="0" w:space="0" w:color="auto"/>
        <w:right w:val="none" w:sz="0" w:space="0" w:color="auto"/>
      </w:divBdr>
    </w:div>
    <w:div w:id="1206406608">
      <w:bodyDiv w:val="1"/>
      <w:marLeft w:val="0"/>
      <w:marRight w:val="0"/>
      <w:marTop w:val="0"/>
      <w:marBottom w:val="0"/>
      <w:divBdr>
        <w:top w:val="none" w:sz="0" w:space="0" w:color="auto"/>
        <w:left w:val="none" w:sz="0" w:space="0" w:color="auto"/>
        <w:bottom w:val="none" w:sz="0" w:space="0" w:color="auto"/>
        <w:right w:val="none" w:sz="0" w:space="0" w:color="auto"/>
      </w:divBdr>
    </w:div>
    <w:div w:id="1242790152">
      <w:bodyDiv w:val="1"/>
      <w:marLeft w:val="0"/>
      <w:marRight w:val="0"/>
      <w:marTop w:val="0"/>
      <w:marBottom w:val="0"/>
      <w:divBdr>
        <w:top w:val="none" w:sz="0" w:space="0" w:color="auto"/>
        <w:left w:val="none" w:sz="0" w:space="0" w:color="auto"/>
        <w:bottom w:val="none" w:sz="0" w:space="0" w:color="auto"/>
        <w:right w:val="none" w:sz="0" w:space="0" w:color="auto"/>
      </w:divBdr>
    </w:div>
    <w:div w:id="1270703549">
      <w:bodyDiv w:val="1"/>
      <w:marLeft w:val="0"/>
      <w:marRight w:val="0"/>
      <w:marTop w:val="0"/>
      <w:marBottom w:val="0"/>
      <w:divBdr>
        <w:top w:val="none" w:sz="0" w:space="0" w:color="auto"/>
        <w:left w:val="none" w:sz="0" w:space="0" w:color="auto"/>
        <w:bottom w:val="none" w:sz="0" w:space="0" w:color="auto"/>
        <w:right w:val="none" w:sz="0" w:space="0" w:color="auto"/>
      </w:divBdr>
    </w:div>
    <w:div w:id="1277835501">
      <w:bodyDiv w:val="1"/>
      <w:marLeft w:val="0"/>
      <w:marRight w:val="0"/>
      <w:marTop w:val="0"/>
      <w:marBottom w:val="0"/>
      <w:divBdr>
        <w:top w:val="none" w:sz="0" w:space="0" w:color="auto"/>
        <w:left w:val="none" w:sz="0" w:space="0" w:color="auto"/>
        <w:bottom w:val="none" w:sz="0" w:space="0" w:color="auto"/>
        <w:right w:val="none" w:sz="0" w:space="0" w:color="auto"/>
      </w:divBdr>
    </w:div>
    <w:div w:id="1290161206">
      <w:bodyDiv w:val="1"/>
      <w:marLeft w:val="0"/>
      <w:marRight w:val="0"/>
      <w:marTop w:val="0"/>
      <w:marBottom w:val="0"/>
      <w:divBdr>
        <w:top w:val="none" w:sz="0" w:space="0" w:color="auto"/>
        <w:left w:val="none" w:sz="0" w:space="0" w:color="auto"/>
        <w:bottom w:val="none" w:sz="0" w:space="0" w:color="auto"/>
        <w:right w:val="none" w:sz="0" w:space="0" w:color="auto"/>
      </w:divBdr>
    </w:div>
    <w:div w:id="1312901553">
      <w:bodyDiv w:val="1"/>
      <w:marLeft w:val="0"/>
      <w:marRight w:val="0"/>
      <w:marTop w:val="0"/>
      <w:marBottom w:val="0"/>
      <w:divBdr>
        <w:top w:val="none" w:sz="0" w:space="0" w:color="auto"/>
        <w:left w:val="none" w:sz="0" w:space="0" w:color="auto"/>
        <w:bottom w:val="none" w:sz="0" w:space="0" w:color="auto"/>
        <w:right w:val="none" w:sz="0" w:space="0" w:color="auto"/>
      </w:divBdr>
    </w:div>
    <w:div w:id="1368682278">
      <w:bodyDiv w:val="1"/>
      <w:marLeft w:val="0"/>
      <w:marRight w:val="0"/>
      <w:marTop w:val="0"/>
      <w:marBottom w:val="0"/>
      <w:divBdr>
        <w:top w:val="none" w:sz="0" w:space="0" w:color="auto"/>
        <w:left w:val="none" w:sz="0" w:space="0" w:color="auto"/>
        <w:bottom w:val="none" w:sz="0" w:space="0" w:color="auto"/>
        <w:right w:val="none" w:sz="0" w:space="0" w:color="auto"/>
      </w:divBdr>
    </w:div>
    <w:div w:id="1393305944">
      <w:bodyDiv w:val="1"/>
      <w:marLeft w:val="0"/>
      <w:marRight w:val="0"/>
      <w:marTop w:val="0"/>
      <w:marBottom w:val="0"/>
      <w:divBdr>
        <w:top w:val="none" w:sz="0" w:space="0" w:color="auto"/>
        <w:left w:val="none" w:sz="0" w:space="0" w:color="auto"/>
        <w:bottom w:val="none" w:sz="0" w:space="0" w:color="auto"/>
        <w:right w:val="none" w:sz="0" w:space="0" w:color="auto"/>
      </w:divBdr>
    </w:div>
    <w:div w:id="1465348987">
      <w:bodyDiv w:val="1"/>
      <w:marLeft w:val="0"/>
      <w:marRight w:val="0"/>
      <w:marTop w:val="0"/>
      <w:marBottom w:val="0"/>
      <w:divBdr>
        <w:top w:val="none" w:sz="0" w:space="0" w:color="auto"/>
        <w:left w:val="none" w:sz="0" w:space="0" w:color="auto"/>
        <w:bottom w:val="none" w:sz="0" w:space="0" w:color="auto"/>
        <w:right w:val="none" w:sz="0" w:space="0" w:color="auto"/>
      </w:divBdr>
    </w:div>
    <w:div w:id="1543057806">
      <w:bodyDiv w:val="1"/>
      <w:marLeft w:val="0"/>
      <w:marRight w:val="0"/>
      <w:marTop w:val="0"/>
      <w:marBottom w:val="0"/>
      <w:divBdr>
        <w:top w:val="none" w:sz="0" w:space="0" w:color="auto"/>
        <w:left w:val="none" w:sz="0" w:space="0" w:color="auto"/>
        <w:bottom w:val="none" w:sz="0" w:space="0" w:color="auto"/>
        <w:right w:val="none" w:sz="0" w:space="0" w:color="auto"/>
      </w:divBdr>
    </w:div>
    <w:div w:id="1610359065">
      <w:bodyDiv w:val="1"/>
      <w:marLeft w:val="0"/>
      <w:marRight w:val="0"/>
      <w:marTop w:val="0"/>
      <w:marBottom w:val="0"/>
      <w:divBdr>
        <w:top w:val="none" w:sz="0" w:space="0" w:color="auto"/>
        <w:left w:val="none" w:sz="0" w:space="0" w:color="auto"/>
        <w:bottom w:val="none" w:sz="0" w:space="0" w:color="auto"/>
        <w:right w:val="none" w:sz="0" w:space="0" w:color="auto"/>
      </w:divBdr>
    </w:div>
    <w:div w:id="1652783507">
      <w:bodyDiv w:val="1"/>
      <w:marLeft w:val="0"/>
      <w:marRight w:val="0"/>
      <w:marTop w:val="0"/>
      <w:marBottom w:val="0"/>
      <w:divBdr>
        <w:top w:val="none" w:sz="0" w:space="0" w:color="auto"/>
        <w:left w:val="none" w:sz="0" w:space="0" w:color="auto"/>
        <w:bottom w:val="none" w:sz="0" w:space="0" w:color="auto"/>
        <w:right w:val="none" w:sz="0" w:space="0" w:color="auto"/>
      </w:divBdr>
    </w:div>
    <w:div w:id="1657614660">
      <w:bodyDiv w:val="1"/>
      <w:marLeft w:val="0"/>
      <w:marRight w:val="0"/>
      <w:marTop w:val="0"/>
      <w:marBottom w:val="0"/>
      <w:divBdr>
        <w:top w:val="none" w:sz="0" w:space="0" w:color="auto"/>
        <w:left w:val="none" w:sz="0" w:space="0" w:color="auto"/>
        <w:bottom w:val="none" w:sz="0" w:space="0" w:color="auto"/>
        <w:right w:val="none" w:sz="0" w:space="0" w:color="auto"/>
      </w:divBdr>
    </w:div>
    <w:div w:id="1699162306">
      <w:bodyDiv w:val="1"/>
      <w:marLeft w:val="0"/>
      <w:marRight w:val="0"/>
      <w:marTop w:val="0"/>
      <w:marBottom w:val="0"/>
      <w:divBdr>
        <w:top w:val="none" w:sz="0" w:space="0" w:color="auto"/>
        <w:left w:val="none" w:sz="0" w:space="0" w:color="auto"/>
        <w:bottom w:val="none" w:sz="0" w:space="0" w:color="auto"/>
        <w:right w:val="none" w:sz="0" w:space="0" w:color="auto"/>
      </w:divBdr>
    </w:div>
    <w:div w:id="1724257463">
      <w:bodyDiv w:val="1"/>
      <w:marLeft w:val="0"/>
      <w:marRight w:val="0"/>
      <w:marTop w:val="0"/>
      <w:marBottom w:val="0"/>
      <w:divBdr>
        <w:top w:val="none" w:sz="0" w:space="0" w:color="auto"/>
        <w:left w:val="none" w:sz="0" w:space="0" w:color="auto"/>
        <w:bottom w:val="none" w:sz="0" w:space="0" w:color="auto"/>
        <w:right w:val="none" w:sz="0" w:space="0" w:color="auto"/>
      </w:divBdr>
    </w:div>
    <w:div w:id="1787507879">
      <w:bodyDiv w:val="1"/>
      <w:marLeft w:val="0"/>
      <w:marRight w:val="0"/>
      <w:marTop w:val="0"/>
      <w:marBottom w:val="0"/>
      <w:divBdr>
        <w:top w:val="none" w:sz="0" w:space="0" w:color="auto"/>
        <w:left w:val="none" w:sz="0" w:space="0" w:color="auto"/>
        <w:bottom w:val="none" w:sz="0" w:space="0" w:color="auto"/>
        <w:right w:val="none" w:sz="0" w:space="0" w:color="auto"/>
      </w:divBdr>
    </w:div>
    <w:div w:id="1810781028">
      <w:bodyDiv w:val="1"/>
      <w:marLeft w:val="0"/>
      <w:marRight w:val="0"/>
      <w:marTop w:val="0"/>
      <w:marBottom w:val="0"/>
      <w:divBdr>
        <w:top w:val="none" w:sz="0" w:space="0" w:color="auto"/>
        <w:left w:val="none" w:sz="0" w:space="0" w:color="auto"/>
        <w:bottom w:val="none" w:sz="0" w:space="0" w:color="auto"/>
        <w:right w:val="none" w:sz="0" w:space="0" w:color="auto"/>
      </w:divBdr>
    </w:div>
    <w:div w:id="1836611126">
      <w:bodyDiv w:val="1"/>
      <w:marLeft w:val="0"/>
      <w:marRight w:val="0"/>
      <w:marTop w:val="0"/>
      <w:marBottom w:val="0"/>
      <w:divBdr>
        <w:top w:val="none" w:sz="0" w:space="0" w:color="auto"/>
        <w:left w:val="none" w:sz="0" w:space="0" w:color="auto"/>
        <w:bottom w:val="none" w:sz="0" w:space="0" w:color="auto"/>
        <w:right w:val="none" w:sz="0" w:space="0" w:color="auto"/>
      </w:divBdr>
    </w:div>
    <w:div w:id="1894533877">
      <w:bodyDiv w:val="1"/>
      <w:marLeft w:val="0"/>
      <w:marRight w:val="0"/>
      <w:marTop w:val="0"/>
      <w:marBottom w:val="0"/>
      <w:divBdr>
        <w:top w:val="none" w:sz="0" w:space="0" w:color="auto"/>
        <w:left w:val="none" w:sz="0" w:space="0" w:color="auto"/>
        <w:bottom w:val="none" w:sz="0" w:space="0" w:color="auto"/>
        <w:right w:val="none" w:sz="0" w:space="0" w:color="auto"/>
      </w:divBdr>
    </w:div>
    <w:div w:id="1895383364">
      <w:bodyDiv w:val="1"/>
      <w:marLeft w:val="0"/>
      <w:marRight w:val="0"/>
      <w:marTop w:val="0"/>
      <w:marBottom w:val="0"/>
      <w:divBdr>
        <w:top w:val="none" w:sz="0" w:space="0" w:color="auto"/>
        <w:left w:val="none" w:sz="0" w:space="0" w:color="auto"/>
        <w:bottom w:val="none" w:sz="0" w:space="0" w:color="auto"/>
        <w:right w:val="none" w:sz="0" w:space="0" w:color="auto"/>
      </w:divBdr>
    </w:div>
    <w:div w:id="1940024931">
      <w:bodyDiv w:val="1"/>
      <w:marLeft w:val="0"/>
      <w:marRight w:val="0"/>
      <w:marTop w:val="0"/>
      <w:marBottom w:val="0"/>
      <w:divBdr>
        <w:top w:val="none" w:sz="0" w:space="0" w:color="auto"/>
        <w:left w:val="none" w:sz="0" w:space="0" w:color="auto"/>
        <w:bottom w:val="none" w:sz="0" w:space="0" w:color="auto"/>
        <w:right w:val="none" w:sz="0" w:space="0" w:color="auto"/>
      </w:divBdr>
    </w:div>
    <w:div w:id="2050837490">
      <w:bodyDiv w:val="1"/>
      <w:marLeft w:val="0"/>
      <w:marRight w:val="0"/>
      <w:marTop w:val="0"/>
      <w:marBottom w:val="0"/>
      <w:divBdr>
        <w:top w:val="none" w:sz="0" w:space="0" w:color="auto"/>
        <w:left w:val="none" w:sz="0" w:space="0" w:color="auto"/>
        <w:bottom w:val="none" w:sz="0" w:space="0" w:color="auto"/>
        <w:right w:val="none" w:sz="0" w:space="0" w:color="auto"/>
      </w:divBdr>
    </w:div>
    <w:div w:id="2112890907">
      <w:bodyDiv w:val="1"/>
      <w:marLeft w:val="0"/>
      <w:marRight w:val="0"/>
      <w:marTop w:val="0"/>
      <w:marBottom w:val="0"/>
      <w:divBdr>
        <w:top w:val="none" w:sz="0" w:space="0" w:color="auto"/>
        <w:left w:val="none" w:sz="0" w:space="0" w:color="auto"/>
        <w:bottom w:val="none" w:sz="0" w:space="0" w:color="auto"/>
        <w:right w:val="none" w:sz="0" w:space="0" w:color="auto"/>
      </w:divBdr>
    </w:div>
    <w:div w:id="21438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Pet09</b:Tag>
    <b:SourceType>Book</b:SourceType>
    <b:Guid>{9E44FA12-3C7E-4F9A-930B-6DDA66A44227}</b:Guid>
    <b:Title>Community</b:Title>
    <b:Year>2009</b:Year>
    <b:Publisher>Berrett-Koehler Publishers, Inc.  </b:Publisher>
    <b:City>San Franscisco  </b:City>
    <b:Author>
      <b:Author>
        <b:NameList>
          <b:Person>
            <b:Last>Block</b:Last>
            <b:First>Peter</b:First>
          </b:Person>
        </b:NameList>
      </b:Author>
    </b:Author>
    <b:RefOrder>1</b:RefOrder>
  </b:Source>
  <b:Source>
    <b:Tag>DrM10</b:Tag>
    <b:SourceType>Report</b:SourceType>
    <b:Guid>{9531E593-B605-4808-BCD9-FFB6350FBC3E}</b:Guid>
    <b:Title>Lectio Divina, Transcendtal Precepts and the Dynamics oif Ignatian Transformation</b:Title>
    <b:Year>2010</b:Year>
    <b:City>Spokane</b:City>
    <b:Publisher>Gonzaga University</b:Publisher>
    <b:Author>
      <b:Author>
        <b:NameList>
          <b:Person>
            <b:Last>Carey</b:Last>
            <b:First>Dr.</b:First>
            <b:Middle>Michael R. L.</b:Middle>
          </b:Person>
        </b:NameList>
      </b:Author>
    </b:Author>
    <b:RefOrder>7</b:RefOrder>
  </b:Source>
  <b:Source>
    <b:Tag>DrJ162</b:Tag>
    <b:SourceType>Report</b:SourceType>
    <b:Guid>{F4750731-CAFA-4ACA-AE28-26288EF0B512}</b:Guid>
    <b:Author>
      <b:Author>
        <b:NameList>
          <b:Person>
            <b:Last>Horsman</b:Last>
            <b:First>Dr.</b:First>
            <b:Middle>John H.</b:Middle>
          </b:Person>
        </b:NameList>
      </b:Author>
    </b:Author>
    <b:Title>On Humility the Individual and the Formation of Community</b:Title>
    <b:Year>2016</b:Year>
    <b:Publisher>Gonzaga University</b:Publisher>
    <b:City>Spokane</b:City>
    <b:RefOrder>8</b:RefOrder>
  </b:Source>
  <b:Source>
    <b:Tag>DrJ163</b:Tag>
    <b:SourceType>Report</b:SourceType>
    <b:Guid>{DAB455AF-3D65-4D68-B608-82ABCBFCEA4B}</b:Guid>
    <b:Author>
      <b:Author>
        <b:NameList>
          <b:Person>
            <b:Last>Horsman</b:Last>
            <b:First>Dr.</b:First>
            <b:Middle>John H.</b:Middle>
          </b:Person>
        </b:NameList>
      </b:Author>
    </b:Author>
    <b:Title>The Individual &amp; Community Relationship</b:Title>
    <b:Year>2016</b:Year>
    <b:Publisher>Gonzaga University</b:Publisher>
    <b:City>Spokane</b:City>
    <b:RefOrder>4</b:RefOrder>
  </b:Source>
  <b:Source>
    <b:Tag>DrJ164</b:Tag>
    <b:SourceType>Report</b:SourceType>
    <b:Guid>{DB3345A8-D034-43AA-94F1-AD36C8400329}</b:Guid>
    <b:Author>
      <b:Author>
        <b:NameList>
          <b:Person>
            <b:Last>Horsan</b:Last>
            <b:First>Dr.</b:First>
            <b:Middle>John</b:Middle>
          </b:Person>
        </b:NameList>
      </b:Author>
    </b:Author>
    <b:Title>The Law of Service</b:Title>
    <b:Year>2016</b:Year>
    <b:Publisher>Gonzaga University</b:Publisher>
    <b:City>Spokane</b:City>
    <b:RefOrder>5</b:RefOrder>
  </b:Source>
  <b:Source>
    <b:Tag>Rob02</b:Tag>
    <b:SourceType>Book</b:SourceType>
    <b:Guid>{F1FBE499-00C7-471D-8C03-D9E349BF5BF0}</b:Guid>
    <b:Title>Servant Leadership A journey into the Nature of Legitimate Power &amp; Greatness</b:Title>
    <b:Year>2002</b:Year>
    <b:Publisher>Paulist Press</b:Publisher>
    <b:City>New York</b:City>
    <b:Author>
      <b:Author>
        <b:NameList>
          <b:Person>
            <b:Last>Greenleaf</b:Last>
            <b:First>Robert</b:First>
            <b:Middle>K.</b:Middle>
          </b:Person>
        </b:NameList>
      </b:Author>
    </b:Author>
    <b:RefOrder>9</b:RefOrder>
  </b:Source>
  <b:Source>
    <b:Tag>Par931</b:Tag>
    <b:SourceType>Book</b:SourceType>
    <b:Guid>{E21EACF2-3B84-4674-BA03-3906382B422B}</b:Guid>
    <b:Author>
      <b:Author>
        <b:NameList>
          <b:Person>
            <b:Last>Palmer</b:Last>
            <b:First>Parker</b:First>
            <b:Middle>J.</b:Middle>
          </b:Person>
        </b:NameList>
      </b:Author>
    </b:Author>
    <b:Title>To Know as We are Known - Education as a Spiritual Journey</b:Title>
    <b:Year>1993</b:Year>
    <b:City>New York</b:City>
    <b:Publisher>Harper One</b:Publisher>
    <b:RefOrder>2</b:RefOrder>
  </b:Source>
  <b:Source>
    <b:Tag>Con12</b:Tag>
    <b:SourceType>Book</b:SourceType>
    <b:Guid>{8B64C791-2CF8-4623-8471-AD7E4A86F9EE}</b:Guid>
    <b:Title>Strategic Organizational Communication in a Global Economy</b:Title>
    <b:Year>2012</b:Year>
    <b:City>Oxford</b:City>
    <b:Publisher>Wiley-Blackwell</b:Publisher>
    <b:Author>
      <b:Author>
        <b:NameList>
          <b:Person>
            <b:Last>Conrad</b:Last>
            <b:First>Charles</b:First>
          </b:Person>
          <b:Person>
            <b:Last>Poole</b:Last>
            <b:Middle>Scott</b:Middle>
            <b:First>Marshall</b:First>
          </b:Person>
        </b:NameList>
      </b:Author>
    </b:Author>
    <b:RefOrder>3</b:RefOrder>
  </b:Source>
  <b:Source>
    <b:Tag>Mar16</b:Tag>
    <b:SourceType>InternetSite</b:SourceType>
    <b:Guid>{4F9FBF0F-0BA4-4CD4-8EEE-4AB79B182BE3}</b:Guid>
    <b:Title>Mary Oliver</b:Title>
    <b:Year>2016</b:Year>
    <b:Author>
      <b:Author>
        <b:NameList>
          <b:Person>
            <b:Last>Oliver</b:Last>
            <b:First>Mary</b:First>
          </b:Person>
        </b:NameList>
      </b:Author>
    </b:Author>
    <b:InternetSiteTitle>Poeticous</b:InternetSiteTitle>
    <b:Month>May</b:Month>
    <b:Day>05</b:Day>
    <b:URL>https://www.poeticous.com/mary-oliver/song-of-the-builders</b:URL>
    <b:RefOrder>6</b:RefOrder>
  </b:Source>
</b:Sources>
</file>

<file path=customXml/itemProps1.xml><?xml version="1.0" encoding="utf-8"?>
<ds:datastoreItem xmlns:ds="http://schemas.openxmlformats.org/officeDocument/2006/customXml" ds:itemID="{210BB396-A334-49E0-8C6F-777F8E03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15</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Keating</dc:creator>
  <cp:keywords/>
  <dc:description/>
  <cp:lastModifiedBy>Kara Keating</cp:lastModifiedBy>
  <cp:revision>20</cp:revision>
  <cp:lastPrinted>2016-05-06T03:33:00Z</cp:lastPrinted>
  <dcterms:created xsi:type="dcterms:W3CDTF">2016-05-04T03:47:00Z</dcterms:created>
  <dcterms:modified xsi:type="dcterms:W3CDTF">2016-05-06T04:49:00Z</dcterms:modified>
</cp:coreProperties>
</file>